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95" w:rsidRDefault="00A52C91">
      <w:r w:rsidRPr="00A52C91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1.95pt;margin-top:-3.85pt;width:245.05pt;height:87.5pt;z-index:251662336;mso-width-relative:margin;mso-height-relative:margin" strokeweight="2.25pt">
            <v:textbox style="mso-next-textbox:#_x0000_s1028">
              <w:txbxContent>
                <w:p w:rsidR="00B33492" w:rsidRPr="002E0DE3" w:rsidRDefault="006C2A04" w:rsidP="00B33492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2E0DE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CAPACITY BUILDING SUB-COMMITTEE</w:t>
                  </w:r>
                </w:p>
                <w:p w:rsidR="006D6C95" w:rsidRDefault="006C2A04" w:rsidP="00652C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C2A0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PROCEDURE</w:t>
                  </w:r>
                  <w:r w:rsidR="0068085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4</w:t>
                  </w:r>
                </w:p>
                <w:p w:rsidR="00652CBD" w:rsidRPr="006C2A04" w:rsidRDefault="00281745" w:rsidP="00B334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Part</w:t>
                  </w:r>
                  <w:r w:rsidR="00652CB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2</w:t>
                  </w:r>
                </w:p>
                <w:p w:rsidR="00B33492" w:rsidRPr="006C2A04" w:rsidRDefault="002E0DE3" w:rsidP="00B3349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2E0DE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EVALUATION MODEL</w:t>
                  </w:r>
                </w:p>
                <w:p w:rsidR="00B33492" w:rsidRPr="006C2A04" w:rsidRDefault="00B33492" w:rsidP="00B334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Pr="00A52C91">
        <w:rPr>
          <w:noProof/>
          <w:lang w:val="en-US" w:eastAsia="zh-TW"/>
        </w:rPr>
        <w:pict>
          <v:shape id="_x0000_s1026" type="#_x0000_t202" style="position:absolute;margin-left:-20.7pt;margin-top:-20.3pt;width:105.05pt;height:123.65pt;z-index:251660288;mso-width-relative:margin;mso-height-relative:margin" strokecolor="white [3212]">
            <v:textbox style="mso-next-textbox:#_x0000_s1026">
              <w:txbxContent>
                <w:p w:rsidR="00B33492" w:rsidRPr="00B33492" w:rsidRDefault="00B33492" w:rsidP="00B33492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43374" cy="1499191"/>
                        <wp:effectExtent l="19050" t="0" r="0" b="0"/>
                        <wp:docPr id="3" name="irc_mi" descr="http://www.iho.int/mtg_docs/com_wg/ABLOS/ABLOS_Conf7/Iho_cou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iho.int/mtg_docs/com_wg/ABLOS/ABLOS_Conf7/Iho_cou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279" cy="15003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D6C95">
        <w:t>ID</w:t>
      </w:r>
    </w:p>
    <w:p w:rsidR="006D6C95" w:rsidRPr="006D6C95" w:rsidRDefault="006D6C95" w:rsidP="006D6C95"/>
    <w:p w:rsidR="006D6C95" w:rsidRPr="006D6C95" w:rsidRDefault="006D6C95" w:rsidP="006D6C95"/>
    <w:p w:rsidR="006D6C95" w:rsidRDefault="006D6C95" w:rsidP="006D6C95"/>
    <w:p w:rsidR="006C2A04" w:rsidRDefault="006C2A04" w:rsidP="006D6C95"/>
    <w:p w:rsidR="00531A18" w:rsidRPr="00EE3904" w:rsidRDefault="00EE3904" w:rsidP="006D6C95">
      <w:pPr>
        <w:rPr>
          <w:u w:val="single"/>
          <w:lang w:val="en-US"/>
        </w:rPr>
      </w:pPr>
      <w:r w:rsidRPr="00EE3904">
        <w:rPr>
          <w:rFonts w:ascii="Times New Roman" w:hAnsi="Times New Roman" w:cs="Times New Roman"/>
          <w:b/>
          <w:sz w:val="24"/>
          <w:szCs w:val="24"/>
          <w:u w:val="single"/>
        </w:rPr>
        <w:t>IDENTIFICATION</w:t>
      </w:r>
    </w:p>
    <w:tbl>
      <w:tblPr>
        <w:tblStyle w:val="TableGrid"/>
        <w:tblW w:w="0" w:type="auto"/>
        <w:tblLook w:val="04A0"/>
      </w:tblPr>
      <w:tblGrid>
        <w:gridCol w:w="4077"/>
        <w:gridCol w:w="5135"/>
      </w:tblGrid>
      <w:tr w:rsidR="00EE3904" w:rsidRPr="002E0DE3" w:rsidTr="00EE3904">
        <w:tc>
          <w:tcPr>
            <w:tcW w:w="4077" w:type="dxa"/>
          </w:tcPr>
          <w:p w:rsidR="00EE3904" w:rsidRPr="00EE3904" w:rsidRDefault="00EE3904" w:rsidP="006D6C9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E3904">
              <w:rPr>
                <w:rFonts w:ascii="Times New Roman" w:hAnsi="Times New Roman" w:cs="Times New Roman"/>
                <w:b/>
                <w:bCs/>
                <w:lang w:val="en-US"/>
              </w:rPr>
              <w:t>Project Number</w:t>
            </w:r>
          </w:p>
        </w:tc>
        <w:tc>
          <w:tcPr>
            <w:tcW w:w="5135" w:type="dxa"/>
          </w:tcPr>
          <w:p w:rsidR="00EE3904" w:rsidRPr="00EE3904" w:rsidRDefault="00EE3904" w:rsidP="006D6C95">
            <w:pPr>
              <w:rPr>
                <w:rFonts w:ascii="Times New Roman" w:hAnsi="Times New Roman" w:cs="Times New Roman"/>
                <w:lang w:val="en-US"/>
              </w:rPr>
            </w:pPr>
            <w:r w:rsidRPr="00EE3904">
              <w:rPr>
                <w:rFonts w:ascii="Times New Roman" w:hAnsi="Times New Roman" w:cs="Times New Roman"/>
                <w:lang w:val="en-US"/>
              </w:rPr>
              <w:t>(to be filled by CBSC)</w:t>
            </w:r>
          </w:p>
        </w:tc>
      </w:tr>
      <w:tr w:rsidR="006D6C95" w:rsidRPr="006C2A04" w:rsidTr="00EE3904">
        <w:tc>
          <w:tcPr>
            <w:tcW w:w="4077" w:type="dxa"/>
          </w:tcPr>
          <w:p w:rsidR="006D6C95" w:rsidRPr="00EE3904" w:rsidRDefault="006D6C95" w:rsidP="006D6C95">
            <w:pPr>
              <w:rPr>
                <w:rFonts w:ascii="Times New Roman" w:hAnsi="Times New Roman" w:cs="Times New Roman"/>
                <w:lang w:val="en-US"/>
              </w:rPr>
            </w:pPr>
            <w:r w:rsidRPr="00EE3904">
              <w:rPr>
                <w:rFonts w:ascii="Times New Roman" w:hAnsi="Times New Roman" w:cs="Times New Roman"/>
                <w:b/>
                <w:bCs/>
                <w:lang w:val="en-US"/>
              </w:rPr>
              <w:t>Project Name</w:t>
            </w:r>
          </w:p>
        </w:tc>
        <w:tc>
          <w:tcPr>
            <w:tcW w:w="5135" w:type="dxa"/>
          </w:tcPr>
          <w:p w:rsidR="006D6C95" w:rsidRPr="006C2A04" w:rsidRDefault="006D6C95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6C95" w:rsidRPr="006C2A04" w:rsidTr="00EE3904">
        <w:tc>
          <w:tcPr>
            <w:tcW w:w="4077" w:type="dxa"/>
          </w:tcPr>
          <w:p w:rsidR="006D6C95" w:rsidRPr="00EE3904" w:rsidRDefault="006D6C95" w:rsidP="006D6C95">
            <w:pPr>
              <w:rPr>
                <w:rFonts w:ascii="Times New Roman" w:hAnsi="Times New Roman" w:cs="Times New Roman"/>
                <w:lang w:val="en-US"/>
              </w:rPr>
            </w:pPr>
            <w:r w:rsidRPr="00EE3904">
              <w:rPr>
                <w:rFonts w:ascii="Times New Roman" w:hAnsi="Times New Roman" w:cs="Times New Roman"/>
                <w:b/>
                <w:bCs/>
                <w:lang w:val="en-US"/>
              </w:rPr>
              <w:t>Submitting RHC</w:t>
            </w:r>
          </w:p>
        </w:tc>
        <w:tc>
          <w:tcPr>
            <w:tcW w:w="5135" w:type="dxa"/>
          </w:tcPr>
          <w:p w:rsidR="006D6C95" w:rsidRPr="006C2A04" w:rsidRDefault="006D6C95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6C95" w:rsidRPr="006C2A04" w:rsidTr="00EE3904">
        <w:tc>
          <w:tcPr>
            <w:tcW w:w="4077" w:type="dxa"/>
          </w:tcPr>
          <w:p w:rsidR="006D6C95" w:rsidRPr="00EE3904" w:rsidRDefault="006D6C95" w:rsidP="006D6C95">
            <w:pPr>
              <w:rPr>
                <w:rFonts w:ascii="Times New Roman" w:hAnsi="Times New Roman" w:cs="Times New Roman"/>
                <w:lang w:val="en-US"/>
              </w:rPr>
            </w:pPr>
            <w:r w:rsidRPr="00EE3904">
              <w:rPr>
                <w:rFonts w:ascii="Times New Roman" w:hAnsi="Times New Roman" w:cs="Times New Roman"/>
                <w:b/>
                <w:bCs/>
                <w:lang w:val="en-US"/>
              </w:rPr>
              <w:t>Date of Submission</w:t>
            </w:r>
          </w:p>
        </w:tc>
        <w:tc>
          <w:tcPr>
            <w:tcW w:w="5135" w:type="dxa"/>
          </w:tcPr>
          <w:p w:rsidR="006D6C95" w:rsidRPr="006C2A04" w:rsidRDefault="006D6C95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6C95" w:rsidRPr="006C2A04" w:rsidTr="00EE3904">
        <w:tc>
          <w:tcPr>
            <w:tcW w:w="4077" w:type="dxa"/>
          </w:tcPr>
          <w:p w:rsidR="006D6C95" w:rsidRPr="00EE3904" w:rsidRDefault="006D6C95" w:rsidP="006D6C95">
            <w:pPr>
              <w:rPr>
                <w:rFonts w:ascii="Times New Roman" w:hAnsi="Times New Roman" w:cs="Times New Roman"/>
                <w:lang w:val="en-US"/>
              </w:rPr>
            </w:pPr>
            <w:r w:rsidRPr="00EE3904">
              <w:rPr>
                <w:rFonts w:ascii="Times New Roman" w:hAnsi="Times New Roman" w:cs="Times New Roman"/>
                <w:b/>
                <w:bCs/>
                <w:lang w:val="en-US"/>
              </w:rPr>
              <w:t>Institution executing the project</w:t>
            </w:r>
          </w:p>
        </w:tc>
        <w:tc>
          <w:tcPr>
            <w:tcW w:w="5135" w:type="dxa"/>
          </w:tcPr>
          <w:p w:rsidR="006D6C95" w:rsidRPr="006C2A04" w:rsidRDefault="006D6C95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6C95" w:rsidRPr="006C2A04" w:rsidTr="00EE3904">
        <w:tc>
          <w:tcPr>
            <w:tcW w:w="4077" w:type="dxa"/>
          </w:tcPr>
          <w:p w:rsidR="006D6C95" w:rsidRPr="00EE3904" w:rsidRDefault="006D6C95" w:rsidP="006D6C95">
            <w:pPr>
              <w:rPr>
                <w:rFonts w:ascii="Times New Roman" w:hAnsi="Times New Roman" w:cs="Times New Roman"/>
                <w:lang w:val="en-US"/>
              </w:rPr>
            </w:pPr>
            <w:r w:rsidRPr="00EE3904">
              <w:rPr>
                <w:rFonts w:ascii="Times New Roman" w:hAnsi="Times New Roman" w:cs="Times New Roman"/>
                <w:b/>
                <w:bCs/>
                <w:lang w:val="en-US"/>
              </w:rPr>
              <w:t>Name of responsible</w:t>
            </w:r>
          </w:p>
        </w:tc>
        <w:tc>
          <w:tcPr>
            <w:tcW w:w="5135" w:type="dxa"/>
          </w:tcPr>
          <w:p w:rsidR="006D6C95" w:rsidRPr="006C2A04" w:rsidRDefault="006D6C95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6C95" w:rsidRPr="006C2A04" w:rsidTr="00EE3904">
        <w:tc>
          <w:tcPr>
            <w:tcW w:w="4077" w:type="dxa"/>
          </w:tcPr>
          <w:p w:rsidR="006D6C95" w:rsidRPr="00EE3904" w:rsidRDefault="006D6C95" w:rsidP="006D6C95">
            <w:pPr>
              <w:rPr>
                <w:rFonts w:ascii="Times New Roman" w:hAnsi="Times New Roman" w:cs="Times New Roman"/>
                <w:lang w:val="en-US"/>
              </w:rPr>
            </w:pPr>
            <w:r w:rsidRPr="00EE3904">
              <w:rPr>
                <w:rFonts w:ascii="Times New Roman" w:hAnsi="Times New Roman" w:cs="Times New Roman"/>
                <w:b/>
                <w:bCs/>
                <w:lang w:val="en-US"/>
              </w:rPr>
              <w:t>Address</w:t>
            </w:r>
          </w:p>
        </w:tc>
        <w:tc>
          <w:tcPr>
            <w:tcW w:w="5135" w:type="dxa"/>
          </w:tcPr>
          <w:p w:rsidR="006D6C95" w:rsidRPr="006C2A04" w:rsidRDefault="006D6C95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6C95" w:rsidRPr="006C2A04" w:rsidTr="00EE3904">
        <w:tc>
          <w:tcPr>
            <w:tcW w:w="4077" w:type="dxa"/>
          </w:tcPr>
          <w:p w:rsidR="006D6C95" w:rsidRPr="00EE3904" w:rsidRDefault="006D6C95" w:rsidP="006D6C95">
            <w:pPr>
              <w:rPr>
                <w:rFonts w:ascii="Times New Roman" w:hAnsi="Times New Roman" w:cs="Times New Roman"/>
                <w:lang w:val="en-US"/>
              </w:rPr>
            </w:pPr>
            <w:r w:rsidRPr="00EE3904">
              <w:rPr>
                <w:rFonts w:ascii="Times New Roman" w:hAnsi="Times New Roman" w:cs="Times New Roman"/>
                <w:b/>
                <w:bCs/>
                <w:lang w:val="en-US"/>
              </w:rPr>
              <w:t>Telephone</w:t>
            </w:r>
          </w:p>
        </w:tc>
        <w:tc>
          <w:tcPr>
            <w:tcW w:w="5135" w:type="dxa"/>
          </w:tcPr>
          <w:p w:rsidR="006D6C95" w:rsidRPr="006C2A04" w:rsidRDefault="006D6C95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6C95" w:rsidRPr="006C2A04" w:rsidTr="00EE3904">
        <w:tc>
          <w:tcPr>
            <w:tcW w:w="4077" w:type="dxa"/>
          </w:tcPr>
          <w:p w:rsidR="006D6C95" w:rsidRPr="00EE3904" w:rsidRDefault="006D6C95" w:rsidP="006D6C95">
            <w:pPr>
              <w:rPr>
                <w:rFonts w:ascii="Times New Roman" w:hAnsi="Times New Roman" w:cs="Times New Roman"/>
                <w:lang w:val="en-US"/>
              </w:rPr>
            </w:pPr>
            <w:r w:rsidRPr="00EE3904">
              <w:rPr>
                <w:rFonts w:ascii="Times New Roman" w:hAnsi="Times New Roman" w:cs="Times New Roman"/>
                <w:b/>
                <w:bCs/>
                <w:lang w:val="en-US"/>
              </w:rPr>
              <w:t>Fax</w:t>
            </w:r>
          </w:p>
        </w:tc>
        <w:tc>
          <w:tcPr>
            <w:tcW w:w="5135" w:type="dxa"/>
          </w:tcPr>
          <w:p w:rsidR="006D6C95" w:rsidRPr="006C2A04" w:rsidRDefault="006D6C95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6C95" w:rsidRPr="006C2A04" w:rsidTr="00EE3904">
        <w:tc>
          <w:tcPr>
            <w:tcW w:w="4077" w:type="dxa"/>
          </w:tcPr>
          <w:p w:rsidR="006D6C95" w:rsidRPr="00EE3904" w:rsidRDefault="006D6C95" w:rsidP="0084394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E3904">
              <w:rPr>
                <w:rFonts w:ascii="Times New Roman" w:hAnsi="Times New Roman" w:cs="Times New Roman"/>
                <w:b/>
                <w:bCs/>
                <w:lang w:val="en-US"/>
              </w:rPr>
              <w:t>E-mail</w:t>
            </w:r>
          </w:p>
        </w:tc>
        <w:tc>
          <w:tcPr>
            <w:tcW w:w="5135" w:type="dxa"/>
          </w:tcPr>
          <w:p w:rsidR="006D6C95" w:rsidRPr="006C2A04" w:rsidRDefault="006D6C95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D6C95" w:rsidRDefault="006D6C95" w:rsidP="006D6C95">
      <w:pPr>
        <w:rPr>
          <w:lang w:val="en-US"/>
        </w:rPr>
      </w:pPr>
    </w:p>
    <w:p w:rsidR="00680853" w:rsidRDefault="00680853" w:rsidP="006D6C95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808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EVALUATION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387"/>
        <w:gridCol w:w="1247"/>
        <w:gridCol w:w="1077"/>
        <w:gridCol w:w="1077"/>
      </w:tblGrid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tabs>
                <w:tab w:val="left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N.</w:t>
            </w:r>
          </w:p>
        </w:tc>
        <w:tc>
          <w:tcPr>
            <w:tcW w:w="5387" w:type="dxa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1247" w:type="dxa"/>
            <w:vMerge w:val="restart"/>
            <w:vAlign w:val="center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Maximum</w:t>
            </w:r>
          </w:p>
        </w:tc>
        <w:tc>
          <w:tcPr>
            <w:tcW w:w="1077" w:type="dxa"/>
            <w:vMerge w:val="restart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lang w:val="en-US"/>
              </w:rPr>
              <w:t>Item</w:t>
            </w:r>
          </w:p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lang w:val="en-US"/>
              </w:rPr>
              <w:t>value</w:t>
            </w:r>
          </w:p>
        </w:tc>
        <w:tc>
          <w:tcPr>
            <w:tcW w:w="1077" w:type="dxa"/>
            <w:vMerge w:val="restart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lang w:val="en-US"/>
              </w:rPr>
              <w:t>Assigned value</w:t>
            </w: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numPr>
                <w:ilvl w:val="0"/>
                <w:numId w:val="1"/>
              </w:numPr>
              <w:tabs>
                <w:tab w:val="left" w:pos="5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Category of the Project</w:t>
            </w:r>
          </w:p>
        </w:tc>
        <w:tc>
          <w:tcPr>
            <w:tcW w:w="1247" w:type="dxa"/>
            <w:vMerge/>
            <w:vAlign w:val="center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vMerge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vMerge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80853" w:rsidRPr="00680853" w:rsidRDefault="00680853" w:rsidP="0068085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Technical Assistance</w:t>
            </w:r>
          </w:p>
        </w:tc>
        <w:tc>
          <w:tcPr>
            <w:tcW w:w="1247" w:type="dxa"/>
            <w:vMerge w:val="restart"/>
            <w:vAlign w:val="center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80853" w:rsidRPr="00680853" w:rsidRDefault="00680853" w:rsidP="0068085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Training Education</w:t>
            </w:r>
          </w:p>
        </w:tc>
        <w:tc>
          <w:tcPr>
            <w:tcW w:w="1247" w:type="dxa"/>
            <w:vMerge/>
            <w:vAlign w:val="center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80853" w:rsidRPr="00680853" w:rsidRDefault="00680853" w:rsidP="0068085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Start Up Project</w:t>
            </w:r>
          </w:p>
        </w:tc>
        <w:tc>
          <w:tcPr>
            <w:tcW w:w="1247" w:type="dxa"/>
            <w:vMerge/>
            <w:vAlign w:val="center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853" w:rsidRPr="00680853" w:rsidTr="00843949">
        <w:tc>
          <w:tcPr>
            <w:tcW w:w="534" w:type="dxa"/>
            <w:tcBorders>
              <w:bottom w:val="single" w:sz="4" w:space="0" w:color="000000"/>
            </w:tcBorders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680853" w:rsidRPr="00680853" w:rsidRDefault="00680853" w:rsidP="0068085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Financial Assistance</w:t>
            </w:r>
          </w:p>
        </w:tc>
        <w:tc>
          <w:tcPr>
            <w:tcW w:w="1247" w:type="dxa"/>
            <w:vMerge/>
            <w:tcBorders>
              <w:bottom w:val="single" w:sz="4" w:space="0" w:color="000000"/>
            </w:tcBorders>
            <w:vAlign w:val="center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numPr>
                <w:ilvl w:val="0"/>
                <w:numId w:val="1"/>
              </w:numPr>
              <w:tabs>
                <w:tab w:val="left" w:pos="5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gridSpan w:val="4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Phase of Capacity Building</w:t>
            </w: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80853" w:rsidRPr="00680853" w:rsidRDefault="00680853" w:rsidP="0068085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Phase 1</w:t>
            </w:r>
          </w:p>
        </w:tc>
        <w:tc>
          <w:tcPr>
            <w:tcW w:w="1247" w:type="dxa"/>
            <w:vMerge w:val="restart"/>
            <w:vAlign w:val="center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80853" w:rsidRPr="00680853" w:rsidRDefault="00680853" w:rsidP="0068085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Phase 2</w:t>
            </w:r>
          </w:p>
        </w:tc>
        <w:tc>
          <w:tcPr>
            <w:tcW w:w="1247" w:type="dxa"/>
            <w:vMerge/>
            <w:vAlign w:val="center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80853" w:rsidRPr="00680853" w:rsidRDefault="00680853" w:rsidP="0068085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Phase 3</w:t>
            </w:r>
          </w:p>
        </w:tc>
        <w:tc>
          <w:tcPr>
            <w:tcW w:w="1247" w:type="dxa"/>
            <w:vMerge/>
            <w:vAlign w:val="center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numPr>
                <w:ilvl w:val="0"/>
                <w:numId w:val="1"/>
              </w:numPr>
              <w:tabs>
                <w:tab w:val="left" w:pos="5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gridSpan w:val="4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Number of States Benefitted</w:t>
            </w: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80853" w:rsidRPr="00680853" w:rsidRDefault="00680853" w:rsidP="00680853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 or more</w:t>
            </w:r>
          </w:p>
        </w:tc>
        <w:tc>
          <w:tcPr>
            <w:tcW w:w="1247" w:type="dxa"/>
            <w:vMerge w:val="restart"/>
            <w:vAlign w:val="center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80853" w:rsidRPr="00680853" w:rsidRDefault="00680853" w:rsidP="00680853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to 9</w:t>
            </w:r>
          </w:p>
        </w:tc>
        <w:tc>
          <w:tcPr>
            <w:tcW w:w="1247" w:type="dxa"/>
            <w:vMerge/>
            <w:vAlign w:val="center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80853" w:rsidRPr="00680853" w:rsidRDefault="00680853" w:rsidP="00680853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 than 5</w:t>
            </w:r>
          </w:p>
        </w:tc>
        <w:tc>
          <w:tcPr>
            <w:tcW w:w="1247" w:type="dxa"/>
            <w:vMerge/>
            <w:vAlign w:val="center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numPr>
                <w:ilvl w:val="0"/>
                <w:numId w:val="1"/>
              </w:numPr>
              <w:tabs>
                <w:tab w:val="left" w:pos="5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gridSpan w:val="4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External Funding Factor</w:t>
            </w: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Other Contributions in cash and kind / </w:t>
            </w:r>
            <w:proofErr w:type="spellStart"/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CBFund</w:t>
            </w:r>
            <w:proofErr w:type="spellEnd"/>
          </w:p>
        </w:tc>
        <w:tc>
          <w:tcPr>
            <w:tcW w:w="1247" w:type="dxa"/>
            <w:vAlign w:val="center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to 5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numPr>
                <w:ilvl w:val="0"/>
                <w:numId w:val="1"/>
              </w:numPr>
              <w:tabs>
                <w:tab w:val="left" w:pos="5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gridSpan w:val="4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Neediness Factor (UN Tables – GDP Per Capita)</w:t>
            </w: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80853" w:rsidRPr="00680853" w:rsidRDefault="00680853" w:rsidP="00680853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 2000</w:t>
            </w:r>
          </w:p>
        </w:tc>
        <w:tc>
          <w:tcPr>
            <w:tcW w:w="1247" w:type="dxa"/>
            <w:vMerge w:val="restart"/>
            <w:vAlign w:val="center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80853" w:rsidRPr="00680853" w:rsidRDefault="00680853" w:rsidP="00680853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2001 –    5000</w:t>
            </w:r>
          </w:p>
        </w:tc>
        <w:tc>
          <w:tcPr>
            <w:tcW w:w="1247" w:type="dxa"/>
            <w:vMerge/>
            <w:vAlign w:val="center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80853" w:rsidRPr="00680853" w:rsidRDefault="00680853" w:rsidP="00680853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5001 – 10,000</w:t>
            </w:r>
          </w:p>
        </w:tc>
        <w:tc>
          <w:tcPr>
            <w:tcW w:w="1247" w:type="dxa"/>
            <w:vMerge/>
            <w:vAlign w:val="center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80853" w:rsidRPr="00680853" w:rsidRDefault="00680853" w:rsidP="00680853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10,001 – 20,000</w:t>
            </w:r>
          </w:p>
        </w:tc>
        <w:tc>
          <w:tcPr>
            <w:tcW w:w="1247" w:type="dxa"/>
            <w:vMerge/>
            <w:vAlign w:val="center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80853" w:rsidRPr="00680853" w:rsidRDefault="00680853" w:rsidP="00680853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20,001 – 30,000</w:t>
            </w:r>
          </w:p>
        </w:tc>
        <w:tc>
          <w:tcPr>
            <w:tcW w:w="1247" w:type="dxa"/>
            <w:vMerge/>
            <w:vAlign w:val="center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80853" w:rsidRPr="00680853" w:rsidRDefault="00680853" w:rsidP="00680853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30,001 – 40,000</w:t>
            </w:r>
          </w:p>
        </w:tc>
        <w:tc>
          <w:tcPr>
            <w:tcW w:w="1247" w:type="dxa"/>
            <w:vMerge/>
            <w:vAlign w:val="center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80853" w:rsidRPr="00680853" w:rsidRDefault="00680853" w:rsidP="00680853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 40,001</w:t>
            </w:r>
          </w:p>
        </w:tc>
        <w:tc>
          <w:tcPr>
            <w:tcW w:w="1247" w:type="dxa"/>
            <w:vMerge/>
            <w:vAlign w:val="center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numPr>
                <w:ilvl w:val="0"/>
                <w:numId w:val="1"/>
              </w:numPr>
              <w:tabs>
                <w:tab w:val="left" w:pos="5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gridSpan w:val="4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Priority within RHC</w:t>
            </w: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80853" w:rsidRPr="00680853" w:rsidRDefault="00680853" w:rsidP="00680853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  <w:vMerge w:val="restart"/>
            <w:vAlign w:val="center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80853" w:rsidRPr="00680853" w:rsidRDefault="00680853" w:rsidP="00680853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7" w:type="dxa"/>
            <w:vMerge/>
            <w:vAlign w:val="center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80853" w:rsidRPr="00680853" w:rsidRDefault="00680853" w:rsidP="00680853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47" w:type="dxa"/>
            <w:vMerge/>
            <w:vAlign w:val="center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80853" w:rsidRPr="00680853" w:rsidRDefault="00680853" w:rsidP="00680853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7" w:type="dxa"/>
            <w:vMerge/>
            <w:vAlign w:val="center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numPr>
                <w:ilvl w:val="0"/>
                <w:numId w:val="1"/>
              </w:numPr>
              <w:tabs>
                <w:tab w:val="left" w:pos="5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gridSpan w:val="4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Potential for Success</w:t>
            </w: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80853" w:rsidRPr="00680853" w:rsidRDefault="00680853" w:rsidP="00680853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47" w:type="dxa"/>
            <w:vMerge w:val="restart"/>
            <w:vAlign w:val="center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80853" w:rsidRPr="00680853" w:rsidRDefault="00680853" w:rsidP="00680853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7" w:type="dxa"/>
            <w:vMerge/>
            <w:vAlign w:val="center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80853" w:rsidRPr="00680853" w:rsidRDefault="00680853" w:rsidP="00680853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47" w:type="dxa"/>
            <w:vMerge/>
            <w:vAlign w:val="center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80853" w:rsidRPr="00680853" w:rsidRDefault="00680853" w:rsidP="00680853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7" w:type="dxa"/>
            <w:vMerge/>
            <w:vAlign w:val="center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80853" w:rsidRPr="00680853" w:rsidRDefault="00680853" w:rsidP="00680853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  <w:vMerge/>
            <w:vAlign w:val="center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80853" w:rsidRPr="00680853" w:rsidRDefault="00680853" w:rsidP="00680853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47" w:type="dxa"/>
            <w:vMerge/>
            <w:vAlign w:val="center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numPr>
                <w:ilvl w:val="0"/>
                <w:numId w:val="1"/>
              </w:numPr>
              <w:tabs>
                <w:tab w:val="left" w:pos="5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gridSpan w:val="4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Discount for recent similar activities</w:t>
            </w: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80853" w:rsidRPr="00680853" w:rsidRDefault="00680853" w:rsidP="0068085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 similar activity in the past 10 years</w:t>
            </w:r>
          </w:p>
        </w:tc>
        <w:tc>
          <w:tcPr>
            <w:tcW w:w="1247" w:type="dxa"/>
            <w:vMerge w:val="restart"/>
            <w:vAlign w:val="center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80853" w:rsidRPr="00680853" w:rsidRDefault="00680853" w:rsidP="0068085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 similar activity in the past 5 years</w:t>
            </w:r>
          </w:p>
        </w:tc>
        <w:tc>
          <w:tcPr>
            <w:tcW w:w="1247" w:type="dxa"/>
            <w:vMerge/>
            <w:vAlign w:val="center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80853" w:rsidRPr="00680853" w:rsidRDefault="00680853" w:rsidP="0068085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One similar activity in the past 5 years</w:t>
            </w:r>
          </w:p>
        </w:tc>
        <w:tc>
          <w:tcPr>
            <w:tcW w:w="1247" w:type="dxa"/>
            <w:vMerge/>
            <w:vAlign w:val="center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80853" w:rsidRPr="00680853" w:rsidRDefault="00680853" w:rsidP="00680853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More than one similar activity in the past 5 years</w:t>
            </w:r>
          </w:p>
        </w:tc>
        <w:tc>
          <w:tcPr>
            <w:tcW w:w="1247" w:type="dxa"/>
            <w:vMerge/>
            <w:vAlign w:val="center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-3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numPr>
                <w:ilvl w:val="0"/>
                <w:numId w:val="1"/>
              </w:numPr>
              <w:tabs>
                <w:tab w:val="left" w:pos="5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gridSpan w:val="4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Capacity Building Effect</w:t>
            </w: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Subjective Assessment from the CBSC</w:t>
            </w:r>
          </w:p>
        </w:tc>
        <w:tc>
          <w:tcPr>
            <w:tcW w:w="1247" w:type="dxa"/>
            <w:vAlign w:val="center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to 5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853" w:rsidRPr="00680853" w:rsidTr="00843949">
        <w:tc>
          <w:tcPr>
            <w:tcW w:w="534" w:type="dxa"/>
          </w:tcPr>
          <w:p w:rsidR="00680853" w:rsidRPr="00680853" w:rsidRDefault="00680853" w:rsidP="0068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80853" w:rsidRPr="00680853" w:rsidRDefault="00680853" w:rsidP="0068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Maximum Possible Score</w:t>
            </w:r>
          </w:p>
        </w:tc>
        <w:tc>
          <w:tcPr>
            <w:tcW w:w="1247" w:type="dxa"/>
            <w:vAlign w:val="center"/>
          </w:tcPr>
          <w:p w:rsidR="00680853" w:rsidRPr="00680853" w:rsidRDefault="00A52C91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680853"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=SUM(ABOVE) \# "0" </w:instrText>
            </w: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680853" w:rsidRPr="006808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5</w:t>
            </w: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680853"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80853" w:rsidRDefault="00680853" w:rsidP="006808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80853" w:rsidRDefault="00680853" w:rsidP="006808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E3351" w:rsidRDefault="00DE3351" w:rsidP="006808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E3351" w:rsidRDefault="00DE3351" w:rsidP="006808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E3351" w:rsidRDefault="00DE3351" w:rsidP="006808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E3351" w:rsidRDefault="00DE3351" w:rsidP="006808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80853" w:rsidRDefault="00680853" w:rsidP="006808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80853" w:rsidRDefault="00680853" w:rsidP="006808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80853" w:rsidRDefault="00680853" w:rsidP="006808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80853" w:rsidRDefault="00680853" w:rsidP="006808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80853" w:rsidRDefault="00A52C91" w:rsidP="00680853">
      <w:pPr>
        <w:tabs>
          <w:tab w:val="left" w:pos="382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40.4pt;margin-top:12.15pt;width:174pt;height:0;z-index:251664384;mso-width-relative:margin;mso-height-relative:margin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0" type="#_x0000_t32" style="position:absolute;margin-left:40.9pt;margin-top:12.15pt;width:174pt;height:0;z-index:251663360;mso-width-relative:margin;mso-height-relative:margin" o:connectortype="straight"/>
        </w:pict>
      </w:r>
      <w:r w:rsidR="00680853"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W w:w="0" w:type="auto"/>
        <w:tblInd w:w="534" w:type="dxa"/>
        <w:tblLook w:val="04A0"/>
      </w:tblPr>
      <w:tblGrid>
        <w:gridCol w:w="4071"/>
        <w:gridCol w:w="4082"/>
      </w:tblGrid>
      <w:tr w:rsidR="00680853" w:rsidRPr="00680853" w:rsidTr="00843949">
        <w:tc>
          <w:tcPr>
            <w:tcW w:w="4071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CBSC Secretary</w:t>
            </w:r>
          </w:p>
        </w:tc>
        <w:tc>
          <w:tcPr>
            <w:tcW w:w="4082" w:type="dxa"/>
          </w:tcPr>
          <w:p w:rsidR="00680853" w:rsidRPr="00680853" w:rsidRDefault="00680853" w:rsidP="0068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CBSC Chairman</w:t>
            </w:r>
          </w:p>
        </w:tc>
      </w:tr>
    </w:tbl>
    <w:p w:rsidR="00680853" w:rsidRPr="00680853" w:rsidRDefault="00680853" w:rsidP="00680853">
      <w:pPr>
        <w:tabs>
          <w:tab w:val="left" w:pos="382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680853" w:rsidRPr="00680853" w:rsidSect="0068085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51B" w:rsidRDefault="00D0151B" w:rsidP="006C2A04">
      <w:pPr>
        <w:spacing w:after="0" w:line="240" w:lineRule="auto"/>
      </w:pPr>
      <w:r>
        <w:separator/>
      </w:r>
    </w:p>
  </w:endnote>
  <w:endnote w:type="continuationSeparator" w:id="0">
    <w:p w:rsidR="00D0151B" w:rsidRDefault="00D0151B" w:rsidP="006C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3920"/>
      <w:docPartObj>
        <w:docPartGallery w:val="Page Numbers (Bottom of Page)"/>
        <w:docPartUnique/>
      </w:docPartObj>
    </w:sdtPr>
    <w:sdtContent>
      <w:p w:rsidR="00DE3351" w:rsidRDefault="00A52C91">
        <w:pPr>
          <w:pStyle w:val="Footer"/>
          <w:jc w:val="center"/>
        </w:pPr>
        <w:fldSimple w:instr=" PAGE   \* MERGEFORMAT ">
          <w:r w:rsidR="00281745">
            <w:rPr>
              <w:noProof/>
            </w:rPr>
            <w:t>1</w:t>
          </w:r>
        </w:fldSimple>
      </w:p>
    </w:sdtContent>
  </w:sdt>
  <w:p w:rsidR="00DE3351" w:rsidRDefault="00DE33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51B" w:rsidRDefault="00D0151B" w:rsidP="006C2A04">
      <w:pPr>
        <w:spacing w:after="0" w:line="240" w:lineRule="auto"/>
      </w:pPr>
      <w:r>
        <w:separator/>
      </w:r>
    </w:p>
  </w:footnote>
  <w:footnote w:type="continuationSeparator" w:id="0">
    <w:p w:rsidR="00D0151B" w:rsidRDefault="00D0151B" w:rsidP="006C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53" w:rsidRPr="00680853" w:rsidRDefault="00680853" w:rsidP="0068085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680853">
      <w:rPr>
        <w:rFonts w:ascii="Times New Roman" w:hAnsi="Times New Roman" w:cs="Times New Roman"/>
        <w:sz w:val="24"/>
        <w:szCs w:val="24"/>
      </w:rPr>
      <w:t>Template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9E9"/>
    <w:multiLevelType w:val="hybridMultilevel"/>
    <w:tmpl w:val="B850648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7FB5"/>
    <w:multiLevelType w:val="hybridMultilevel"/>
    <w:tmpl w:val="1F2AED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63127"/>
    <w:multiLevelType w:val="hybridMultilevel"/>
    <w:tmpl w:val="BFC2FC6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80DCA"/>
    <w:multiLevelType w:val="hybridMultilevel"/>
    <w:tmpl w:val="49D4C98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2A23B1"/>
    <w:multiLevelType w:val="hybridMultilevel"/>
    <w:tmpl w:val="F5CC3F8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F5DCB"/>
    <w:multiLevelType w:val="hybridMultilevel"/>
    <w:tmpl w:val="F0CEBCE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31844"/>
    <w:multiLevelType w:val="hybridMultilevel"/>
    <w:tmpl w:val="31FE53A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37DD6"/>
    <w:multiLevelType w:val="hybridMultilevel"/>
    <w:tmpl w:val="9FCE4FF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492"/>
    <w:rsid w:val="0009663D"/>
    <w:rsid w:val="000B0CD0"/>
    <w:rsid w:val="00281745"/>
    <w:rsid w:val="002E0DE3"/>
    <w:rsid w:val="00531A18"/>
    <w:rsid w:val="00554D57"/>
    <w:rsid w:val="00652CBD"/>
    <w:rsid w:val="0066789F"/>
    <w:rsid w:val="0067513C"/>
    <w:rsid w:val="00680853"/>
    <w:rsid w:val="006C2A04"/>
    <w:rsid w:val="006D6C95"/>
    <w:rsid w:val="00805764"/>
    <w:rsid w:val="00952AB6"/>
    <w:rsid w:val="00A52C91"/>
    <w:rsid w:val="00B33492"/>
    <w:rsid w:val="00B347A5"/>
    <w:rsid w:val="00C06E2C"/>
    <w:rsid w:val="00C806D5"/>
    <w:rsid w:val="00D0151B"/>
    <w:rsid w:val="00DE3351"/>
    <w:rsid w:val="00EE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width-relative:margin;mso-height-relative:margin" fillcolor="white">
      <v:fill color="white"/>
    </o:shapedefaults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18"/>
  </w:style>
  <w:style w:type="paragraph" w:styleId="Heading5">
    <w:name w:val="heading 5"/>
    <w:basedOn w:val="Normal"/>
    <w:next w:val="Normal"/>
    <w:link w:val="Heading5Char"/>
    <w:qFormat/>
    <w:rsid w:val="00EE390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EE390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6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D6C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C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A04"/>
  </w:style>
  <w:style w:type="paragraph" w:styleId="Footer">
    <w:name w:val="footer"/>
    <w:basedOn w:val="Normal"/>
    <w:link w:val="FooterChar"/>
    <w:uiPriority w:val="99"/>
    <w:unhideWhenUsed/>
    <w:rsid w:val="006C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04"/>
  </w:style>
  <w:style w:type="character" w:customStyle="1" w:styleId="Heading6Char">
    <w:name w:val="Heading 6 Char"/>
    <w:basedOn w:val="DefaultParagraphFont"/>
    <w:link w:val="Heading6"/>
    <w:rsid w:val="00EE3904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EE3904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47B54-9BF8-4438-BD2D-EF01676F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BHI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</dc:creator>
  <cp:lastModifiedBy>BHI</cp:lastModifiedBy>
  <cp:revision>5</cp:revision>
  <dcterms:created xsi:type="dcterms:W3CDTF">2014-06-20T10:38:00Z</dcterms:created>
  <dcterms:modified xsi:type="dcterms:W3CDTF">2014-06-23T11:33:00Z</dcterms:modified>
</cp:coreProperties>
</file>