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D1" w:rsidRPr="008B275D" w:rsidRDefault="006242D1" w:rsidP="00514596">
      <w:pPr>
        <w:ind w:left="-567" w:right="-531"/>
        <w:jc w:val="center"/>
        <w:rPr>
          <w:rFonts w:ascii="Arial" w:hAnsi="Arial" w:cs="Arial"/>
          <w:b/>
          <w:bCs/>
          <w:spacing w:val="4"/>
          <w:sz w:val="22"/>
          <w:lang w:val="en-US"/>
        </w:rPr>
      </w:pPr>
    </w:p>
    <w:p w:rsidR="00514596" w:rsidRPr="008B275D" w:rsidRDefault="00514596" w:rsidP="00514596">
      <w:pPr>
        <w:ind w:left="-567" w:right="-531"/>
        <w:jc w:val="center"/>
        <w:rPr>
          <w:rFonts w:ascii="Arial" w:hAnsi="Arial" w:cs="Arial"/>
          <w:b/>
          <w:bCs/>
          <w:spacing w:val="4"/>
          <w:sz w:val="22"/>
          <w:lang w:val="en-US"/>
        </w:rPr>
      </w:pPr>
      <w:r w:rsidRPr="008B275D">
        <w:rPr>
          <w:rFonts w:ascii="Arial" w:hAnsi="Arial" w:cs="Arial"/>
          <w:b/>
          <w:bCs/>
          <w:spacing w:val="4"/>
          <w:sz w:val="22"/>
          <w:lang w:val="en-US"/>
        </w:rPr>
        <w:t>1</w:t>
      </w:r>
      <w:r w:rsidR="00B764A4" w:rsidRPr="008B275D">
        <w:rPr>
          <w:rFonts w:ascii="Arial" w:hAnsi="Arial" w:cs="Arial"/>
          <w:b/>
          <w:bCs/>
          <w:spacing w:val="4"/>
          <w:sz w:val="22"/>
          <w:lang w:val="en-US"/>
        </w:rPr>
        <w:t>7</w:t>
      </w:r>
      <w:r w:rsidRPr="008B275D">
        <w:rPr>
          <w:rFonts w:ascii="Arial" w:hAnsi="Arial" w:cs="Arial"/>
          <w:b/>
          <w:bCs/>
          <w:spacing w:val="4"/>
          <w:sz w:val="22"/>
          <w:vertAlign w:val="superscript"/>
          <w:lang w:val="en-US"/>
        </w:rPr>
        <w:t>th</w:t>
      </w:r>
      <w:r w:rsidRPr="008B275D">
        <w:rPr>
          <w:rFonts w:ascii="Arial" w:hAnsi="Arial" w:cs="Arial"/>
          <w:b/>
          <w:bCs/>
          <w:spacing w:val="4"/>
          <w:sz w:val="22"/>
          <w:lang w:val="en-US"/>
        </w:rPr>
        <w:t xml:space="preserve"> MEETING OF THE IHO CAPACITY BUILDING SUB-COMMITTEE</w:t>
      </w:r>
    </w:p>
    <w:p w:rsidR="00514596" w:rsidRPr="008B275D" w:rsidRDefault="00B764A4" w:rsidP="00514596">
      <w:pPr>
        <w:jc w:val="center"/>
        <w:rPr>
          <w:rFonts w:ascii="Arial" w:hAnsi="Arial" w:cs="Arial"/>
          <w:b/>
          <w:bCs/>
          <w:spacing w:val="4"/>
          <w:sz w:val="22"/>
          <w:lang w:val="en-US"/>
        </w:rPr>
      </w:pPr>
      <w:r w:rsidRPr="008B275D">
        <w:rPr>
          <w:rFonts w:ascii="Arial" w:hAnsi="Arial" w:cs="Arial"/>
          <w:b/>
          <w:bCs/>
          <w:spacing w:val="4"/>
          <w:sz w:val="22"/>
          <w:lang w:val="en-US"/>
        </w:rPr>
        <w:t>IHO-CBSC17</w:t>
      </w:r>
    </w:p>
    <w:p w:rsidR="00514596" w:rsidRPr="008B275D" w:rsidRDefault="00970952" w:rsidP="00514596">
      <w:pPr>
        <w:jc w:val="center"/>
        <w:rPr>
          <w:rFonts w:ascii="Arial" w:hAnsi="Arial" w:cs="Arial"/>
          <w:b/>
          <w:sz w:val="22"/>
          <w:lang w:val="en-US"/>
        </w:rPr>
      </w:pPr>
      <w:r w:rsidRPr="008B275D">
        <w:rPr>
          <w:rFonts w:ascii="Arial" w:hAnsi="Arial" w:cs="Arial"/>
          <w:b/>
          <w:sz w:val="22"/>
          <w:lang w:val="en-US"/>
        </w:rPr>
        <w:t>G</w:t>
      </w:r>
      <w:r w:rsidR="00B764A4" w:rsidRPr="008B275D">
        <w:rPr>
          <w:rFonts w:ascii="Arial" w:hAnsi="Arial" w:cs="Arial"/>
          <w:b/>
          <w:sz w:val="22"/>
          <w:lang w:val="en-US"/>
        </w:rPr>
        <w:t>en</w:t>
      </w:r>
      <w:r w:rsidRPr="008B275D">
        <w:rPr>
          <w:rFonts w:ascii="Arial" w:hAnsi="Arial" w:cs="Arial"/>
          <w:b/>
          <w:sz w:val="22"/>
          <w:lang w:val="en-US"/>
        </w:rPr>
        <w:t xml:space="preserve">oa, </w:t>
      </w:r>
      <w:r w:rsidR="00B764A4" w:rsidRPr="008B275D">
        <w:rPr>
          <w:rFonts w:ascii="Arial" w:hAnsi="Arial" w:cs="Arial"/>
          <w:b/>
          <w:sz w:val="22"/>
          <w:lang w:val="en-US"/>
        </w:rPr>
        <w:t>Italy</w:t>
      </w:r>
      <w:r w:rsidR="00514596" w:rsidRPr="008B275D">
        <w:rPr>
          <w:rFonts w:ascii="Arial" w:hAnsi="Arial" w:cs="Arial"/>
          <w:b/>
          <w:sz w:val="22"/>
          <w:lang w:val="en-US"/>
        </w:rPr>
        <w:t xml:space="preserve">, </w:t>
      </w:r>
      <w:r w:rsidR="00B764A4" w:rsidRPr="008B275D">
        <w:rPr>
          <w:rFonts w:ascii="Arial" w:hAnsi="Arial" w:cs="Arial"/>
          <w:b/>
          <w:sz w:val="22"/>
          <w:lang w:val="en-US"/>
        </w:rPr>
        <w:t>29-31</w:t>
      </w:r>
      <w:r w:rsidRPr="008B275D">
        <w:rPr>
          <w:rFonts w:ascii="Arial" w:hAnsi="Arial" w:cs="Arial"/>
          <w:b/>
          <w:sz w:val="22"/>
          <w:lang w:val="en-US"/>
        </w:rPr>
        <w:t xml:space="preserve"> May </w:t>
      </w:r>
      <w:r w:rsidR="00B764A4" w:rsidRPr="008B275D">
        <w:rPr>
          <w:rFonts w:ascii="Arial" w:hAnsi="Arial" w:cs="Arial"/>
          <w:b/>
          <w:sz w:val="22"/>
          <w:lang w:val="en-US"/>
        </w:rPr>
        <w:t>2019</w:t>
      </w:r>
    </w:p>
    <w:p w:rsidR="00514596" w:rsidRPr="008B275D" w:rsidRDefault="00514596" w:rsidP="00514596">
      <w:pPr>
        <w:jc w:val="center"/>
        <w:rPr>
          <w:rFonts w:ascii="Arial" w:hAnsi="Arial" w:cs="Arial"/>
          <w:b/>
          <w:sz w:val="22"/>
          <w:lang w:val="en-US"/>
        </w:rPr>
      </w:pPr>
    </w:p>
    <w:p w:rsidR="00514596" w:rsidRPr="008B275D" w:rsidRDefault="007E27C5" w:rsidP="00514596">
      <w:pPr>
        <w:jc w:val="center"/>
        <w:rPr>
          <w:rFonts w:ascii="Arial" w:hAnsi="Arial" w:cs="Arial"/>
          <w:b/>
          <w:sz w:val="22"/>
          <w:lang w:val="en-US"/>
        </w:rPr>
      </w:pPr>
      <w:r w:rsidRPr="008B275D">
        <w:rPr>
          <w:rFonts w:ascii="Arial" w:hAnsi="Arial" w:cs="Arial"/>
          <w:b/>
          <w:sz w:val="22"/>
          <w:lang w:val="en-US"/>
        </w:rPr>
        <w:t>REPORT</w:t>
      </w:r>
    </w:p>
    <w:p w:rsidR="00514596" w:rsidRPr="008B275D" w:rsidRDefault="00514596" w:rsidP="00514596">
      <w:pPr>
        <w:jc w:val="center"/>
        <w:rPr>
          <w:rFonts w:ascii="Arial" w:hAnsi="Arial" w:cs="Arial"/>
          <w:b/>
          <w:sz w:val="22"/>
          <w:lang w:val="en-US"/>
        </w:rPr>
      </w:pPr>
    </w:p>
    <w:p w:rsidR="00514596" w:rsidRPr="008B275D" w:rsidRDefault="00514596" w:rsidP="00514596">
      <w:pPr>
        <w:rPr>
          <w:rFonts w:ascii="Arial" w:hAnsi="Arial" w:cs="Arial"/>
          <w:sz w:val="22"/>
          <w:lang w:val="en-US"/>
        </w:rPr>
      </w:pPr>
    </w:p>
    <w:p w:rsidR="007E27C5" w:rsidRPr="008B275D" w:rsidRDefault="00703342" w:rsidP="00703342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r w:rsidRPr="008B275D">
        <w:rPr>
          <w:rFonts w:ascii="Arial" w:hAnsi="Arial" w:cs="Arial"/>
          <w:b/>
          <w:bCs/>
          <w:sz w:val="22"/>
          <w:lang w:val="en-US"/>
        </w:rPr>
        <w:t>1.</w:t>
      </w:r>
      <w:r w:rsidRPr="008B275D">
        <w:rPr>
          <w:rFonts w:ascii="Arial" w:hAnsi="Arial" w:cs="Arial"/>
          <w:b/>
          <w:bCs/>
          <w:sz w:val="22"/>
          <w:lang w:val="en-US"/>
        </w:rPr>
        <w:tab/>
      </w:r>
      <w:r w:rsidR="007E27C5" w:rsidRPr="008B275D">
        <w:rPr>
          <w:rFonts w:ascii="Arial" w:hAnsi="Arial" w:cs="Arial"/>
          <w:b/>
          <w:bCs/>
          <w:sz w:val="22"/>
          <w:lang w:val="en-US"/>
        </w:rPr>
        <w:t>Opening Remarks</w:t>
      </w:r>
      <w:r w:rsidRPr="008B275D">
        <w:rPr>
          <w:rFonts w:ascii="Arial" w:hAnsi="Arial" w:cs="Arial"/>
          <w:b/>
          <w:bCs/>
          <w:sz w:val="22"/>
          <w:lang w:val="en-US"/>
        </w:rPr>
        <w:t>, Introductions and Administrative Arrangements</w:t>
      </w:r>
    </w:p>
    <w:p w:rsidR="008A7EC6" w:rsidRPr="008B275D" w:rsidRDefault="00B818D2" w:rsidP="00B818D2">
      <w:pPr>
        <w:widowControl w:val="0"/>
        <w:tabs>
          <w:tab w:val="left" w:pos="680"/>
        </w:tabs>
        <w:spacing w:after="240"/>
        <w:jc w:val="both"/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xxx</w:t>
      </w:r>
    </w:p>
    <w:p w:rsidR="007E27C5" w:rsidRPr="008B275D" w:rsidRDefault="007E27C5" w:rsidP="007E27C5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r w:rsidRPr="008B275D">
        <w:rPr>
          <w:rFonts w:ascii="Arial" w:hAnsi="Arial" w:cs="Arial"/>
          <w:b/>
          <w:bCs/>
          <w:sz w:val="22"/>
          <w:lang w:val="en-US"/>
        </w:rPr>
        <w:t>2.</w:t>
      </w:r>
      <w:r w:rsidRPr="008B275D">
        <w:rPr>
          <w:rFonts w:ascii="Arial" w:hAnsi="Arial" w:cs="Arial"/>
          <w:b/>
          <w:bCs/>
          <w:sz w:val="22"/>
          <w:lang w:val="en-US"/>
        </w:rPr>
        <w:tab/>
        <w:t>Approval of Agenda</w:t>
      </w:r>
    </w:p>
    <w:p w:rsidR="008A7EC6" w:rsidRPr="008B275D" w:rsidRDefault="00B818D2" w:rsidP="0072787B">
      <w:pPr>
        <w:widowControl w:val="0"/>
        <w:tabs>
          <w:tab w:val="left" w:pos="680"/>
        </w:tabs>
        <w:spacing w:after="240"/>
        <w:jc w:val="both"/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xxx</w:t>
      </w:r>
    </w:p>
    <w:p w:rsidR="007E27C5" w:rsidRPr="008B275D" w:rsidRDefault="007E27C5" w:rsidP="007E27C5">
      <w:pPr>
        <w:widowControl w:val="0"/>
        <w:tabs>
          <w:tab w:val="left" w:pos="680"/>
        </w:tabs>
        <w:spacing w:before="60" w:after="60"/>
        <w:rPr>
          <w:rFonts w:ascii="Arial" w:hAnsi="Arial" w:cs="Arial"/>
          <w:i/>
          <w:iCs/>
          <w:sz w:val="22"/>
          <w:lang w:val="en-US"/>
        </w:rPr>
      </w:pPr>
      <w:r w:rsidRPr="008B275D">
        <w:rPr>
          <w:rFonts w:ascii="Arial" w:hAnsi="Arial" w:cs="Arial"/>
          <w:b/>
          <w:bCs/>
          <w:sz w:val="22"/>
          <w:lang w:val="en-US"/>
        </w:rPr>
        <w:t>3.</w:t>
      </w:r>
      <w:r w:rsidRPr="008B275D">
        <w:rPr>
          <w:rFonts w:ascii="Arial" w:hAnsi="Arial" w:cs="Arial"/>
          <w:b/>
          <w:bCs/>
          <w:sz w:val="22"/>
          <w:lang w:val="en-US"/>
        </w:rPr>
        <w:tab/>
        <w:t>Matters arising from Minutes of CBSC16 Meeting</w:t>
      </w:r>
    </w:p>
    <w:p w:rsidR="008A7EC6" w:rsidRPr="008B275D" w:rsidRDefault="00253FA9" w:rsidP="00EC21B1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a</w:t>
      </w:r>
      <w:r w:rsidR="00EC21B1" w:rsidRPr="008B275D">
        <w:rPr>
          <w:rFonts w:ascii="Arial" w:hAnsi="Arial" w:cs="Arial"/>
          <w:bCs/>
          <w:color w:val="FF0000"/>
          <w:sz w:val="22"/>
        </w:rPr>
        <w:t xml:space="preserve">pprove </w:t>
      </w:r>
      <w:r w:rsidRPr="008B275D">
        <w:rPr>
          <w:rFonts w:ascii="Arial" w:hAnsi="Arial" w:cs="Arial"/>
          <w:bCs/>
          <w:color w:val="FF0000"/>
          <w:sz w:val="22"/>
        </w:rPr>
        <w:t xml:space="preserve">the Minutes and list of actions </w:t>
      </w:r>
      <w:r w:rsidR="00EC21B1" w:rsidRPr="008B275D">
        <w:rPr>
          <w:rFonts w:ascii="Arial" w:hAnsi="Arial" w:cs="Arial"/>
          <w:bCs/>
          <w:color w:val="FF0000"/>
          <w:sz w:val="22"/>
        </w:rPr>
        <w:t>from CBSC16</w:t>
      </w:r>
      <w:r w:rsidRPr="008B275D">
        <w:rPr>
          <w:rFonts w:ascii="Arial" w:hAnsi="Arial" w:cs="Arial"/>
          <w:bCs/>
          <w:color w:val="FF0000"/>
          <w:sz w:val="22"/>
        </w:rPr>
        <w:t>.</w:t>
      </w:r>
    </w:p>
    <w:p w:rsidR="007E27C5" w:rsidRPr="008B275D" w:rsidRDefault="007E27C5" w:rsidP="007E27C5">
      <w:pPr>
        <w:widowControl w:val="0"/>
        <w:tabs>
          <w:tab w:val="left" w:pos="680"/>
        </w:tabs>
        <w:spacing w:before="60" w:after="60"/>
        <w:rPr>
          <w:rFonts w:ascii="Arial" w:hAnsi="Arial" w:cs="Arial"/>
          <w:i/>
          <w:iCs/>
          <w:sz w:val="22"/>
          <w:lang w:val="en-US"/>
        </w:rPr>
      </w:pPr>
      <w:r w:rsidRPr="008B275D">
        <w:rPr>
          <w:rFonts w:ascii="Arial" w:hAnsi="Arial" w:cs="Arial"/>
          <w:b/>
          <w:bCs/>
          <w:sz w:val="22"/>
          <w:lang w:val="en-US"/>
        </w:rPr>
        <w:t>4.</w:t>
      </w:r>
      <w:r w:rsidRPr="008B275D">
        <w:rPr>
          <w:rFonts w:ascii="Arial" w:hAnsi="Arial" w:cs="Arial"/>
          <w:b/>
          <w:bCs/>
          <w:sz w:val="22"/>
          <w:lang w:val="en-US"/>
        </w:rPr>
        <w:tab/>
        <w:t>Reports by the Chair and the IHO Secretariat</w:t>
      </w:r>
    </w:p>
    <w:p w:rsidR="00516126" w:rsidRPr="008B275D" w:rsidRDefault="00B818D2" w:rsidP="00CB180F">
      <w:pPr>
        <w:widowControl w:val="0"/>
        <w:tabs>
          <w:tab w:val="left" w:pos="680"/>
        </w:tabs>
        <w:spacing w:after="240"/>
        <w:jc w:val="both"/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xxx</w:t>
      </w:r>
    </w:p>
    <w:p w:rsidR="007E27C5" w:rsidRPr="008B275D" w:rsidRDefault="007E27C5" w:rsidP="007E27C5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5.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Regional Assessment of CB Activities</w:t>
      </w:r>
    </w:p>
    <w:p w:rsidR="007E27C5" w:rsidRPr="008B275D" w:rsidRDefault="007E27C5" w:rsidP="007E27C5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5.1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Reports of the Regional Hydrographic Commissions (RHC)</w:t>
      </w:r>
    </w:p>
    <w:p w:rsidR="009968F3" w:rsidRPr="008B275D" w:rsidRDefault="009968F3" w:rsidP="004076BF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MBSHC CB Coordinator to amend the report</w:t>
      </w:r>
      <w:r w:rsidR="008B275D">
        <w:rPr>
          <w:rFonts w:ascii="Arial" w:hAnsi="Arial" w:cs="Arial"/>
          <w:color w:val="FF0000"/>
          <w:sz w:val="22"/>
        </w:rPr>
        <w:t xml:space="preserve"> (doc. CBSC17-05.1B)</w:t>
      </w:r>
      <w:r w:rsidRPr="008B275D">
        <w:rPr>
          <w:rFonts w:ascii="Arial" w:hAnsi="Arial" w:cs="Arial"/>
          <w:color w:val="FF0000"/>
          <w:sz w:val="22"/>
        </w:rPr>
        <w:t xml:space="preserve"> in coordination with</w:t>
      </w:r>
      <w:r w:rsidR="008B275D">
        <w:rPr>
          <w:rFonts w:ascii="Arial" w:hAnsi="Arial" w:cs="Arial"/>
          <w:color w:val="FF0000"/>
          <w:sz w:val="22"/>
        </w:rPr>
        <w:t xml:space="preserve"> and taking into consideration the contributions from</w:t>
      </w:r>
      <w:r w:rsidRPr="008B275D">
        <w:rPr>
          <w:rFonts w:ascii="Arial" w:hAnsi="Arial" w:cs="Arial"/>
          <w:color w:val="FF0000"/>
          <w:sz w:val="22"/>
        </w:rPr>
        <w:t xml:space="preserve"> </w:t>
      </w:r>
      <w:r w:rsidR="008B275D" w:rsidRPr="008B275D">
        <w:rPr>
          <w:rFonts w:ascii="Arial" w:hAnsi="Arial" w:cs="Arial"/>
          <w:color w:val="FF0000"/>
          <w:sz w:val="22"/>
        </w:rPr>
        <w:t>France, Italy</w:t>
      </w:r>
      <w:r w:rsidR="008B275D">
        <w:rPr>
          <w:rFonts w:ascii="Arial" w:hAnsi="Arial" w:cs="Arial"/>
          <w:color w:val="FF0000"/>
          <w:sz w:val="22"/>
        </w:rPr>
        <w:t>,</w:t>
      </w:r>
      <w:r w:rsidR="008B275D" w:rsidRPr="008B275D">
        <w:rPr>
          <w:rFonts w:ascii="Arial" w:hAnsi="Arial" w:cs="Arial"/>
          <w:color w:val="FF0000"/>
          <w:sz w:val="22"/>
        </w:rPr>
        <w:t xml:space="preserve"> </w:t>
      </w:r>
      <w:r w:rsidRPr="008B275D">
        <w:rPr>
          <w:rFonts w:ascii="Arial" w:hAnsi="Arial" w:cs="Arial"/>
          <w:color w:val="FF0000"/>
          <w:sz w:val="22"/>
        </w:rPr>
        <w:t>Norway</w:t>
      </w:r>
      <w:r w:rsidR="008B275D">
        <w:rPr>
          <w:rFonts w:ascii="Arial" w:hAnsi="Arial" w:cs="Arial"/>
          <w:color w:val="FF0000"/>
          <w:sz w:val="22"/>
        </w:rPr>
        <w:t xml:space="preserve"> and</w:t>
      </w:r>
      <w:r w:rsidRPr="008B275D">
        <w:rPr>
          <w:rFonts w:ascii="Arial" w:hAnsi="Arial" w:cs="Arial"/>
          <w:color w:val="FF0000"/>
          <w:sz w:val="22"/>
        </w:rPr>
        <w:t xml:space="preserve"> Spain (deadline: June 2019).</w:t>
      </w:r>
    </w:p>
    <w:p w:rsidR="007E27C5" w:rsidRPr="008B275D" w:rsidRDefault="007E27C5" w:rsidP="005F3A85">
      <w:pPr>
        <w:pStyle w:val="ListParagraph"/>
        <w:ind w:leftChars="0" w:left="360"/>
        <w:rPr>
          <w:rFonts w:ascii="Arial" w:hAnsi="Arial" w:cs="Arial"/>
          <w:color w:val="FF0000"/>
          <w:sz w:val="22"/>
        </w:rPr>
      </w:pPr>
    </w:p>
    <w:p w:rsidR="004076BF" w:rsidRPr="008B275D" w:rsidRDefault="004076BF" w:rsidP="004076BF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note the value and effectiveness of preceding SWPHC meetings with CB related workshops.</w:t>
      </w:r>
    </w:p>
    <w:p w:rsidR="00E14CA3" w:rsidRPr="008B275D" w:rsidRDefault="004076BF" w:rsidP="00253FA9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note SWPHC’s commitment in carrying forward hydrographic, nautical</w:t>
      </w:r>
      <w:r w:rsidR="00EC21B1" w:rsidRPr="008B275D">
        <w:rPr>
          <w:rFonts w:ascii="Arial" w:hAnsi="Arial" w:cs="Arial"/>
          <w:bCs/>
          <w:color w:val="FF0000"/>
          <w:sz w:val="22"/>
        </w:rPr>
        <w:t xml:space="preserve"> </w:t>
      </w:r>
      <w:r w:rsidRPr="008B275D">
        <w:rPr>
          <w:rFonts w:ascii="Arial" w:hAnsi="Arial" w:cs="Arial"/>
          <w:bCs/>
          <w:color w:val="FF0000"/>
          <w:sz w:val="22"/>
        </w:rPr>
        <w:t>cartographic and capacity building activities in close alignment with IHO objectives and goals</w:t>
      </w:r>
    </w:p>
    <w:p w:rsidR="00B5221B" w:rsidRPr="008B275D" w:rsidRDefault="004F5AFC" w:rsidP="007D0403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 xml:space="preserve">to note the reports under agenda item </w:t>
      </w:r>
      <w:r w:rsidR="004076BF" w:rsidRPr="008B275D">
        <w:rPr>
          <w:rFonts w:ascii="Arial" w:hAnsi="Arial" w:cs="Arial"/>
          <w:bCs/>
          <w:color w:val="FF0000"/>
          <w:sz w:val="22"/>
        </w:rPr>
        <w:t>5.1</w:t>
      </w:r>
    </w:p>
    <w:p w:rsidR="004076BF" w:rsidRPr="008B275D" w:rsidRDefault="004076BF" w:rsidP="004076BF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5.2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Update and closure of the 2018 CBWP</w:t>
      </w:r>
    </w:p>
    <w:p w:rsidR="00B5221B" w:rsidRPr="008B275D" w:rsidRDefault="004076BF" w:rsidP="007D0403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approve and close the 2018 CBWP.</w:t>
      </w:r>
    </w:p>
    <w:p w:rsidR="004076BF" w:rsidRPr="008B275D" w:rsidRDefault="004076BF" w:rsidP="004076BF">
      <w:pPr>
        <w:widowControl w:val="0"/>
        <w:tabs>
          <w:tab w:val="left" w:pos="680"/>
        </w:tabs>
        <w:spacing w:before="60" w:after="60"/>
        <w:jc w:val="both"/>
        <w:rPr>
          <w:rFonts w:ascii="Arial" w:hAnsi="Arial" w:cs="Arial"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6.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Regional or other projects for CB</w:t>
      </w:r>
      <w:r w:rsidRPr="008B275D">
        <w:rPr>
          <w:rFonts w:ascii="Arial" w:hAnsi="Arial" w:cs="Arial"/>
          <w:b/>
          <w:iCs/>
          <w:sz w:val="22"/>
          <w:lang w:val="en-US"/>
        </w:rPr>
        <w:tab/>
      </w:r>
    </w:p>
    <w:p w:rsidR="00290FEB" w:rsidRPr="008B275D" w:rsidRDefault="00290FEB" w:rsidP="004076BF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Japan to provide additional information to the CB Coordinators on the </w:t>
      </w:r>
      <w:r w:rsidR="00F14064" w:rsidRPr="008B275D">
        <w:rPr>
          <w:rFonts w:ascii="Arial" w:hAnsi="Arial" w:cs="Arial"/>
          <w:color w:val="FF0000"/>
          <w:sz w:val="22"/>
        </w:rPr>
        <w:t>Japan International Cooperation Agency (</w:t>
      </w:r>
      <w:r w:rsidRPr="008B275D">
        <w:rPr>
          <w:rFonts w:ascii="Arial" w:hAnsi="Arial" w:cs="Arial"/>
          <w:color w:val="FF0000"/>
          <w:sz w:val="22"/>
        </w:rPr>
        <w:t>JICA</w:t>
      </w:r>
      <w:r w:rsidR="00F14064" w:rsidRPr="008B275D">
        <w:rPr>
          <w:rFonts w:ascii="Arial" w:hAnsi="Arial" w:cs="Arial"/>
          <w:color w:val="FF0000"/>
          <w:sz w:val="22"/>
        </w:rPr>
        <w:t>)</w:t>
      </w:r>
      <w:r w:rsidRPr="008B275D">
        <w:rPr>
          <w:rFonts w:ascii="Arial" w:hAnsi="Arial" w:cs="Arial"/>
          <w:color w:val="FF0000"/>
          <w:sz w:val="22"/>
        </w:rPr>
        <w:t xml:space="preserve"> programme</w:t>
      </w:r>
      <w:r w:rsidR="004076BF" w:rsidRPr="008B275D">
        <w:rPr>
          <w:rFonts w:ascii="Arial" w:hAnsi="Arial" w:cs="Arial"/>
          <w:color w:val="FF0000"/>
          <w:sz w:val="22"/>
        </w:rPr>
        <w:t xml:space="preserve"> (deadline: June 2019).</w:t>
      </w:r>
    </w:p>
    <w:p w:rsidR="00290FEB" w:rsidRPr="008B275D" w:rsidRDefault="00290FEB" w:rsidP="004076BF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CB Coordinators to consider extra-programmes in their </w:t>
      </w:r>
      <w:r w:rsidR="004076BF" w:rsidRPr="008B275D">
        <w:rPr>
          <w:rFonts w:ascii="Arial" w:hAnsi="Arial" w:cs="Arial"/>
          <w:color w:val="FF0000"/>
          <w:sz w:val="22"/>
        </w:rPr>
        <w:t>work plans</w:t>
      </w:r>
      <w:r w:rsidRPr="008B275D">
        <w:rPr>
          <w:rFonts w:ascii="Arial" w:hAnsi="Arial" w:cs="Arial"/>
          <w:color w:val="FF0000"/>
          <w:sz w:val="22"/>
        </w:rPr>
        <w:t xml:space="preserve"> and </w:t>
      </w:r>
      <w:r w:rsidR="004076BF" w:rsidRPr="008B275D">
        <w:rPr>
          <w:rFonts w:ascii="Arial" w:hAnsi="Arial" w:cs="Arial"/>
          <w:color w:val="FF0000"/>
          <w:sz w:val="22"/>
        </w:rPr>
        <w:t xml:space="preserve">invite </w:t>
      </w:r>
      <w:r w:rsidRPr="008B275D">
        <w:rPr>
          <w:rFonts w:ascii="Arial" w:hAnsi="Arial" w:cs="Arial"/>
          <w:color w:val="FF0000"/>
          <w:sz w:val="22"/>
        </w:rPr>
        <w:t xml:space="preserve">countries </w:t>
      </w:r>
      <w:r w:rsidR="004076BF" w:rsidRPr="008B275D">
        <w:rPr>
          <w:rFonts w:ascii="Arial" w:hAnsi="Arial" w:cs="Arial"/>
          <w:color w:val="FF0000"/>
          <w:sz w:val="22"/>
        </w:rPr>
        <w:t xml:space="preserve">in their regions </w:t>
      </w:r>
      <w:r w:rsidRPr="008B275D">
        <w:rPr>
          <w:rFonts w:ascii="Arial" w:hAnsi="Arial" w:cs="Arial"/>
          <w:color w:val="FF0000"/>
          <w:sz w:val="22"/>
        </w:rPr>
        <w:t xml:space="preserve">to respond to the questionnaire </w:t>
      </w:r>
      <w:r w:rsidR="004076BF" w:rsidRPr="008B275D">
        <w:rPr>
          <w:rFonts w:ascii="Arial" w:hAnsi="Arial" w:cs="Arial"/>
          <w:color w:val="FF0000"/>
          <w:sz w:val="22"/>
        </w:rPr>
        <w:t>presented in</w:t>
      </w:r>
      <w:r w:rsidRPr="008B275D">
        <w:rPr>
          <w:rFonts w:ascii="Arial" w:hAnsi="Arial" w:cs="Arial"/>
          <w:color w:val="FF0000"/>
          <w:sz w:val="22"/>
        </w:rPr>
        <w:t xml:space="preserve"> doc. CBSC17-06I</w:t>
      </w:r>
      <w:r w:rsidR="004076BF" w:rsidRPr="008B275D">
        <w:rPr>
          <w:rFonts w:ascii="Arial" w:hAnsi="Arial" w:cs="Arial"/>
          <w:color w:val="FF0000"/>
          <w:sz w:val="22"/>
        </w:rPr>
        <w:t xml:space="preserve"> (deadline: July 2019).</w:t>
      </w:r>
    </w:p>
    <w:p w:rsidR="00663A03" w:rsidRPr="008B275D" w:rsidRDefault="00663A03" w:rsidP="00663A03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note reports and presentations under agenda item 6</w:t>
      </w:r>
      <w:r w:rsidR="00651C8F" w:rsidRPr="008B275D">
        <w:rPr>
          <w:rFonts w:ascii="Arial" w:hAnsi="Arial" w:cs="Arial"/>
          <w:bCs/>
          <w:color w:val="FF0000"/>
          <w:sz w:val="22"/>
        </w:rPr>
        <w:t xml:space="preserve"> and the efforts of the CB Coordinators in identifying and coordinating regional and national projects that contribute to the IHO CB Programme.</w:t>
      </w:r>
    </w:p>
    <w:p w:rsidR="007D0403" w:rsidRPr="008B275D" w:rsidRDefault="007D0403" w:rsidP="007D0403">
      <w:pPr>
        <w:keepNext/>
        <w:tabs>
          <w:tab w:val="left" w:pos="680"/>
        </w:tabs>
        <w:spacing w:before="60" w:after="60"/>
        <w:ind w:left="680" w:hanging="680"/>
        <w:jc w:val="both"/>
        <w:rPr>
          <w:rFonts w:ascii="Arial" w:hAnsi="Arial" w:cs="Arial"/>
          <w:b/>
          <w:sz w:val="22"/>
          <w:lang w:val="en-US"/>
        </w:rPr>
      </w:pPr>
      <w:r w:rsidRPr="008B275D">
        <w:rPr>
          <w:rFonts w:ascii="Arial" w:hAnsi="Arial" w:cs="Arial"/>
          <w:b/>
          <w:sz w:val="22"/>
          <w:lang w:val="en-US"/>
        </w:rPr>
        <w:t>7.</w:t>
      </w:r>
      <w:r w:rsidRPr="008B275D">
        <w:rPr>
          <w:rFonts w:ascii="Arial" w:hAnsi="Arial" w:cs="Arial"/>
          <w:b/>
          <w:sz w:val="22"/>
          <w:lang w:val="en-US"/>
        </w:rPr>
        <w:tab/>
        <w:t>Outcomes of the 2</w:t>
      </w:r>
      <w:r w:rsidRPr="008B275D">
        <w:rPr>
          <w:rFonts w:ascii="Arial" w:hAnsi="Arial" w:cs="Arial"/>
          <w:b/>
          <w:sz w:val="22"/>
          <w:vertAlign w:val="superscript"/>
          <w:lang w:val="en-US"/>
        </w:rPr>
        <w:t>nd</w:t>
      </w:r>
      <w:r w:rsidRPr="008B275D">
        <w:rPr>
          <w:rFonts w:ascii="Arial" w:hAnsi="Arial" w:cs="Arial"/>
          <w:b/>
          <w:sz w:val="22"/>
          <w:lang w:val="en-US"/>
        </w:rPr>
        <w:t xml:space="preserve"> meeting of the IHO Council and the Strategic Issues of the CBSC</w:t>
      </w:r>
    </w:p>
    <w:p w:rsidR="00290FEB" w:rsidRPr="008B275D" w:rsidRDefault="007D0403" w:rsidP="007D0403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c</w:t>
      </w:r>
      <w:r w:rsidR="00290FEB" w:rsidRPr="008B275D">
        <w:rPr>
          <w:rFonts w:ascii="Arial" w:hAnsi="Arial" w:cs="Arial"/>
          <w:bCs/>
          <w:color w:val="FF0000"/>
          <w:sz w:val="22"/>
        </w:rPr>
        <w:t>reate a drafting group</w:t>
      </w:r>
      <w:r w:rsidR="006F2DDC" w:rsidRPr="008B275D">
        <w:rPr>
          <w:rFonts w:ascii="Arial" w:hAnsi="Arial" w:cs="Arial"/>
          <w:bCs/>
          <w:color w:val="FF0000"/>
          <w:sz w:val="22"/>
        </w:rPr>
        <w:t xml:space="preserve"> </w:t>
      </w:r>
      <w:r w:rsidR="00EA6E25">
        <w:rPr>
          <w:rFonts w:ascii="Arial" w:hAnsi="Arial" w:cs="Arial"/>
          <w:bCs/>
          <w:color w:val="FF0000"/>
          <w:sz w:val="22"/>
        </w:rPr>
        <w:t xml:space="preserve">composed of </w:t>
      </w:r>
      <w:r w:rsidRPr="008B275D">
        <w:rPr>
          <w:rFonts w:ascii="Arial" w:hAnsi="Arial" w:cs="Arial"/>
          <w:bCs/>
          <w:color w:val="FF0000"/>
          <w:sz w:val="22"/>
        </w:rPr>
        <w:t>New Zealand</w:t>
      </w:r>
      <w:r w:rsidR="00290FEB" w:rsidRPr="008B275D">
        <w:rPr>
          <w:rFonts w:ascii="Arial" w:hAnsi="Arial" w:cs="Arial"/>
          <w:bCs/>
          <w:color w:val="FF0000"/>
          <w:sz w:val="22"/>
        </w:rPr>
        <w:t>, Nigeria</w:t>
      </w:r>
      <w:r w:rsidR="00EA6E25" w:rsidRPr="008B275D">
        <w:rPr>
          <w:rFonts w:ascii="Arial" w:hAnsi="Arial" w:cs="Arial"/>
          <w:bCs/>
          <w:color w:val="FF0000"/>
          <w:sz w:val="22"/>
        </w:rPr>
        <w:t>, Norway</w:t>
      </w:r>
      <w:r w:rsidR="00290FEB" w:rsidRPr="008B275D">
        <w:rPr>
          <w:rFonts w:ascii="Arial" w:hAnsi="Arial" w:cs="Arial"/>
          <w:bCs/>
          <w:color w:val="FF0000"/>
          <w:sz w:val="22"/>
        </w:rPr>
        <w:t xml:space="preserve">, </w:t>
      </w:r>
      <w:r w:rsidRPr="008B275D">
        <w:rPr>
          <w:rFonts w:ascii="Arial" w:hAnsi="Arial" w:cs="Arial"/>
          <w:bCs/>
          <w:color w:val="FF0000"/>
          <w:sz w:val="22"/>
        </w:rPr>
        <w:t>Republic of Korea</w:t>
      </w:r>
      <w:r w:rsidR="00A12862" w:rsidRPr="008B275D">
        <w:rPr>
          <w:rFonts w:ascii="Arial" w:hAnsi="Arial" w:cs="Arial"/>
          <w:bCs/>
          <w:color w:val="FF0000"/>
          <w:sz w:val="22"/>
        </w:rPr>
        <w:t>,</w:t>
      </w:r>
      <w:r w:rsidR="00290FEB" w:rsidRPr="008B275D">
        <w:rPr>
          <w:rFonts w:ascii="Arial" w:hAnsi="Arial" w:cs="Arial"/>
          <w:bCs/>
          <w:color w:val="FF0000"/>
          <w:sz w:val="22"/>
        </w:rPr>
        <w:t xml:space="preserve"> </w:t>
      </w:r>
      <w:r w:rsidRPr="008B275D">
        <w:rPr>
          <w:rFonts w:ascii="Arial" w:hAnsi="Arial" w:cs="Arial"/>
          <w:bCs/>
          <w:color w:val="FF0000"/>
          <w:sz w:val="22"/>
        </w:rPr>
        <w:t xml:space="preserve">United States, </w:t>
      </w:r>
      <w:r w:rsidR="00290FEB" w:rsidRPr="008B275D">
        <w:rPr>
          <w:rFonts w:ascii="Arial" w:hAnsi="Arial" w:cs="Arial"/>
          <w:bCs/>
          <w:color w:val="FF0000"/>
          <w:sz w:val="22"/>
        </w:rPr>
        <w:t>Chair</w:t>
      </w:r>
      <w:r w:rsidR="00EA6E25">
        <w:rPr>
          <w:rFonts w:ascii="Arial" w:hAnsi="Arial" w:cs="Arial"/>
          <w:bCs/>
          <w:color w:val="FF0000"/>
          <w:sz w:val="22"/>
        </w:rPr>
        <w:t xml:space="preserve"> (</w:t>
      </w:r>
      <w:r w:rsidR="00E54C51" w:rsidRPr="008B275D">
        <w:rPr>
          <w:rFonts w:ascii="Arial" w:hAnsi="Arial" w:cs="Arial"/>
          <w:bCs/>
          <w:color w:val="FF0000"/>
          <w:sz w:val="22"/>
        </w:rPr>
        <w:t>lead</w:t>
      </w:r>
      <w:r w:rsidR="00EA6E25">
        <w:rPr>
          <w:rFonts w:ascii="Arial" w:hAnsi="Arial" w:cs="Arial"/>
          <w:bCs/>
          <w:color w:val="FF0000"/>
          <w:sz w:val="22"/>
        </w:rPr>
        <w:t>),</w:t>
      </w:r>
      <w:r w:rsidR="00290FEB" w:rsidRPr="008B275D">
        <w:rPr>
          <w:rFonts w:ascii="Arial" w:hAnsi="Arial" w:cs="Arial"/>
          <w:bCs/>
          <w:color w:val="FF0000"/>
          <w:sz w:val="22"/>
        </w:rPr>
        <w:t xml:space="preserve"> Vice-Chair</w:t>
      </w:r>
      <w:r w:rsidR="00EA6E25">
        <w:rPr>
          <w:rFonts w:ascii="Arial" w:hAnsi="Arial" w:cs="Arial"/>
          <w:bCs/>
          <w:color w:val="FF0000"/>
          <w:sz w:val="22"/>
        </w:rPr>
        <w:t xml:space="preserve"> and </w:t>
      </w:r>
      <w:r w:rsidR="00290FEB" w:rsidRPr="008B275D">
        <w:rPr>
          <w:rFonts w:ascii="Arial" w:hAnsi="Arial" w:cs="Arial"/>
          <w:bCs/>
          <w:color w:val="FF0000"/>
          <w:sz w:val="22"/>
        </w:rPr>
        <w:t>Secretary</w:t>
      </w:r>
      <w:r w:rsidR="00EA6E25">
        <w:rPr>
          <w:rFonts w:ascii="Arial" w:hAnsi="Arial" w:cs="Arial"/>
          <w:bCs/>
          <w:color w:val="FF0000"/>
          <w:sz w:val="22"/>
        </w:rPr>
        <w:t xml:space="preserve">, </w:t>
      </w:r>
      <w:r w:rsidR="006F2DDC" w:rsidRPr="008B275D">
        <w:rPr>
          <w:rFonts w:ascii="Arial" w:hAnsi="Arial" w:cs="Arial"/>
          <w:bCs/>
          <w:color w:val="FF0000"/>
          <w:sz w:val="22"/>
        </w:rPr>
        <w:t xml:space="preserve">to draft </w:t>
      </w:r>
      <w:r w:rsidRPr="008B275D">
        <w:rPr>
          <w:rFonts w:ascii="Arial" w:hAnsi="Arial" w:cs="Arial"/>
          <w:bCs/>
          <w:color w:val="FF0000"/>
          <w:sz w:val="22"/>
        </w:rPr>
        <w:t>a proposal on the way ahead with performance indicators in the scope of the rev</w:t>
      </w:r>
      <w:r w:rsidR="00DA2C0E" w:rsidRPr="008B275D">
        <w:rPr>
          <w:rFonts w:ascii="Arial" w:hAnsi="Arial" w:cs="Arial"/>
          <w:bCs/>
          <w:color w:val="FF0000"/>
          <w:sz w:val="22"/>
        </w:rPr>
        <w:t>ision of the IHO Strategic Plan.</w:t>
      </w:r>
    </w:p>
    <w:p w:rsidR="006F2DDC" w:rsidRPr="008B275D" w:rsidRDefault="006F2DDC" w:rsidP="00DA2C0E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Draft Group </w:t>
      </w:r>
      <w:r w:rsidR="00DA2C0E" w:rsidRPr="008B275D">
        <w:rPr>
          <w:rFonts w:ascii="Arial" w:hAnsi="Arial" w:cs="Arial"/>
          <w:color w:val="FF0000"/>
          <w:sz w:val="22"/>
        </w:rPr>
        <w:t>to draft a proposal on the way ahead with performance indicators in the scope of the revision of the IHO Strategic Plan</w:t>
      </w:r>
      <w:r w:rsidR="00EA6E25">
        <w:rPr>
          <w:rFonts w:ascii="Arial" w:hAnsi="Arial" w:cs="Arial"/>
          <w:color w:val="FF0000"/>
          <w:sz w:val="22"/>
        </w:rPr>
        <w:t xml:space="preserve"> (deadline: August 2019)</w:t>
      </w:r>
      <w:r w:rsidRPr="008B275D">
        <w:rPr>
          <w:rFonts w:ascii="Arial" w:hAnsi="Arial" w:cs="Arial"/>
          <w:color w:val="FF0000"/>
          <w:sz w:val="22"/>
        </w:rPr>
        <w:t>.</w:t>
      </w:r>
    </w:p>
    <w:p w:rsidR="00DA2C0E" w:rsidRPr="008B275D" w:rsidRDefault="00DA2C0E" w:rsidP="00DA2C0E">
      <w:pPr>
        <w:tabs>
          <w:tab w:val="left" w:pos="680"/>
        </w:tabs>
        <w:spacing w:before="60" w:after="60"/>
        <w:ind w:left="680" w:hanging="680"/>
        <w:jc w:val="both"/>
        <w:rPr>
          <w:rFonts w:ascii="Arial" w:hAnsi="Arial" w:cs="Arial"/>
          <w:b/>
          <w:sz w:val="22"/>
          <w:lang w:val="en-US"/>
        </w:rPr>
      </w:pPr>
      <w:r w:rsidRPr="008B275D">
        <w:rPr>
          <w:rFonts w:ascii="Arial" w:hAnsi="Arial" w:cs="Arial"/>
          <w:b/>
          <w:sz w:val="22"/>
          <w:lang w:val="en-US"/>
        </w:rPr>
        <w:lastRenderedPageBreak/>
        <w:t>8.</w:t>
      </w:r>
      <w:r w:rsidRPr="008B275D">
        <w:rPr>
          <w:rFonts w:ascii="Arial" w:hAnsi="Arial" w:cs="Arial"/>
          <w:b/>
          <w:sz w:val="22"/>
          <w:lang w:val="en-US"/>
        </w:rPr>
        <w:tab/>
        <w:t>Operational issues of the CBSC</w:t>
      </w:r>
    </w:p>
    <w:p w:rsidR="00DA2C0E" w:rsidRPr="008B275D" w:rsidRDefault="00DA2C0E" w:rsidP="00DA2C0E">
      <w:pPr>
        <w:tabs>
          <w:tab w:val="left" w:pos="680"/>
        </w:tabs>
        <w:spacing w:before="60" w:after="60"/>
        <w:ind w:left="680" w:hanging="680"/>
        <w:jc w:val="both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8.1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Draft CB Procedures 9</w:t>
      </w:r>
    </w:p>
    <w:p w:rsidR="006A2DD4" w:rsidRPr="008B275D" w:rsidRDefault="006A2DD4" w:rsidP="00DA2C0E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adopt</w:t>
      </w:r>
      <w:r w:rsidR="0031615B" w:rsidRPr="008B275D">
        <w:rPr>
          <w:rFonts w:ascii="Arial" w:hAnsi="Arial" w:cs="Arial"/>
          <w:bCs/>
          <w:color w:val="FF0000"/>
          <w:sz w:val="22"/>
        </w:rPr>
        <w:t xml:space="preserve"> </w:t>
      </w:r>
      <w:r w:rsidRPr="008B275D">
        <w:rPr>
          <w:rFonts w:ascii="Arial" w:hAnsi="Arial" w:cs="Arial"/>
          <w:bCs/>
          <w:color w:val="FF0000"/>
          <w:sz w:val="22"/>
        </w:rPr>
        <w:t xml:space="preserve">the </w:t>
      </w:r>
      <w:r w:rsidR="006A46F3" w:rsidRPr="008B275D">
        <w:rPr>
          <w:rFonts w:ascii="Arial" w:hAnsi="Arial" w:cs="Arial"/>
          <w:bCs/>
          <w:color w:val="FF0000"/>
          <w:sz w:val="22"/>
        </w:rPr>
        <w:t>amendments proposed in doc. CBSC17-08.1, including the time frames of two weeks for the interim report (mainly</w:t>
      </w:r>
      <w:r w:rsidR="00864B5E">
        <w:rPr>
          <w:rFonts w:ascii="Arial" w:hAnsi="Arial" w:cs="Arial"/>
          <w:bCs/>
          <w:color w:val="FF0000"/>
          <w:sz w:val="22"/>
        </w:rPr>
        <w:t xml:space="preserve"> for</w:t>
      </w:r>
      <w:r w:rsidR="006A46F3" w:rsidRPr="008B275D">
        <w:rPr>
          <w:rFonts w:ascii="Arial" w:hAnsi="Arial" w:cs="Arial"/>
          <w:bCs/>
          <w:color w:val="FF0000"/>
          <w:sz w:val="22"/>
        </w:rPr>
        <w:t xml:space="preserve"> the recommendations) and two months for the final report</w:t>
      </w:r>
      <w:r w:rsidR="00DA2C0E" w:rsidRPr="008B275D">
        <w:rPr>
          <w:rFonts w:ascii="Arial" w:hAnsi="Arial" w:cs="Arial"/>
          <w:bCs/>
          <w:color w:val="FF0000"/>
          <w:sz w:val="22"/>
        </w:rPr>
        <w:t>.</w:t>
      </w:r>
    </w:p>
    <w:p w:rsidR="0031615B" w:rsidRPr="008B275D" w:rsidRDefault="0031615B" w:rsidP="00F90C69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N</w:t>
      </w:r>
      <w:r w:rsidR="00DA2C0E" w:rsidRPr="008B275D">
        <w:rPr>
          <w:rFonts w:ascii="Arial" w:hAnsi="Arial" w:cs="Arial"/>
          <w:bCs/>
          <w:color w:val="FF0000"/>
          <w:sz w:val="22"/>
        </w:rPr>
        <w:t xml:space="preserve">ew </w:t>
      </w:r>
      <w:r w:rsidRPr="008B275D">
        <w:rPr>
          <w:rFonts w:ascii="Arial" w:hAnsi="Arial" w:cs="Arial"/>
          <w:bCs/>
          <w:color w:val="FF0000"/>
          <w:sz w:val="22"/>
        </w:rPr>
        <w:t>Z</w:t>
      </w:r>
      <w:r w:rsidR="00DA2C0E" w:rsidRPr="008B275D">
        <w:rPr>
          <w:rFonts w:ascii="Arial" w:hAnsi="Arial" w:cs="Arial"/>
          <w:bCs/>
          <w:color w:val="FF0000"/>
          <w:sz w:val="22"/>
        </w:rPr>
        <w:t>ealand</w:t>
      </w:r>
      <w:r w:rsidRPr="008B275D">
        <w:rPr>
          <w:rFonts w:ascii="Arial" w:hAnsi="Arial" w:cs="Arial"/>
          <w:bCs/>
          <w:color w:val="FF0000"/>
          <w:sz w:val="22"/>
        </w:rPr>
        <w:t xml:space="preserve"> </w:t>
      </w:r>
      <w:r w:rsidR="00F90C69" w:rsidRPr="008B275D">
        <w:rPr>
          <w:rFonts w:ascii="Arial" w:hAnsi="Arial" w:cs="Arial"/>
          <w:bCs/>
          <w:color w:val="FF0000"/>
          <w:sz w:val="22"/>
        </w:rPr>
        <w:t>to be part of the Drafting Group and to support the development of a</w:t>
      </w:r>
      <w:r w:rsidR="00E54C51" w:rsidRPr="008B275D">
        <w:rPr>
          <w:rFonts w:ascii="Arial" w:hAnsi="Arial" w:cs="Arial"/>
          <w:bCs/>
          <w:color w:val="FF0000"/>
          <w:sz w:val="22"/>
        </w:rPr>
        <w:t xml:space="preserve"> draft</w:t>
      </w:r>
      <w:r w:rsidRPr="008B275D">
        <w:rPr>
          <w:rFonts w:ascii="Arial" w:hAnsi="Arial" w:cs="Arial"/>
          <w:bCs/>
          <w:color w:val="FF0000"/>
          <w:sz w:val="22"/>
        </w:rPr>
        <w:t xml:space="preserve"> template for the implementation visits</w:t>
      </w:r>
      <w:r w:rsidR="00DA2C0E" w:rsidRPr="008B275D">
        <w:rPr>
          <w:rFonts w:ascii="Arial" w:hAnsi="Arial" w:cs="Arial"/>
          <w:bCs/>
          <w:color w:val="FF0000"/>
          <w:sz w:val="22"/>
        </w:rPr>
        <w:t xml:space="preserve"> to be incorporated in </w:t>
      </w:r>
      <w:r w:rsidR="00F90C69" w:rsidRPr="008B275D">
        <w:rPr>
          <w:rFonts w:ascii="Arial" w:hAnsi="Arial" w:cs="Arial"/>
          <w:bCs/>
          <w:color w:val="FF0000"/>
          <w:sz w:val="22"/>
        </w:rPr>
        <w:t xml:space="preserve">a future revision of the </w:t>
      </w:r>
      <w:r w:rsidR="00DA2C0E" w:rsidRPr="008B275D">
        <w:rPr>
          <w:rFonts w:ascii="Arial" w:hAnsi="Arial" w:cs="Arial"/>
          <w:bCs/>
          <w:color w:val="FF0000"/>
          <w:sz w:val="22"/>
        </w:rPr>
        <w:t>CB Procedure 9</w:t>
      </w:r>
      <w:r w:rsidRPr="008B275D">
        <w:rPr>
          <w:rFonts w:ascii="Arial" w:hAnsi="Arial" w:cs="Arial"/>
          <w:bCs/>
          <w:color w:val="FF0000"/>
          <w:sz w:val="22"/>
        </w:rPr>
        <w:t xml:space="preserve"> (deadline: June 2019).</w:t>
      </w:r>
    </w:p>
    <w:p w:rsidR="0031615B" w:rsidRPr="008B275D" w:rsidRDefault="00DA2C0E" w:rsidP="00DA2C0E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Draf</w:t>
      </w:r>
      <w:r w:rsidR="0031615B" w:rsidRPr="008B275D">
        <w:rPr>
          <w:rFonts w:ascii="Arial" w:hAnsi="Arial" w:cs="Arial"/>
          <w:color w:val="FF0000"/>
          <w:sz w:val="22"/>
        </w:rPr>
        <w:t xml:space="preserve">ting </w:t>
      </w:r>
      <w:r w:rsidRPr="008B275D">
        <w:rPr>
          <w:rFonts w:ascii="Arial" w:hAnsi="Arial" w:cs="Arial"/>
          <w:color w:val="FF0000"/>
          <w:sz w:val="22"/>
        </w:rPr>
        <w:t>G</w:t>
      </w:r>
      <w:r w:rsidR="0031615B" w:rsidRPr="008B275D">
        <w:rPr>
          <w:rFonts w:ascii="Arial" w:hAnsi="Arial" w:cs="Arial"/>
          <w:color w:val="FF0000"/>
          <w:sz w:val="22"/>
        </w:rPr>
        <w:t>roup</w:t>
      </w:r>
      <w:r w:rsidRPr="008B275D">
        <w:rPr>
          <w:rFonts w:ascii="Arial" w:hAnsi="Arial" w:cs="Arial"/>
          <w:color w:val="FF0000"/>
          <w:sz w:val="22"/>
        </w:rPr>
        <w:t xml:space="preserve"> on Procedure 9</w:t>
      </w:r>
      <w:r w:rsidR="0031615B" w:rsidRPr="008B275D">
        <w:rPr>
          <w:rFonts w:ascii="Arial" w:hAnsi="Arial" w:cs="Arial"/>
          <w:color w:val="FF0000"/>
          <w:sz w:val="22"/>
        </w:rPr>
        <w:t xml:space="preserve"> to incorporate </w:t>
      </w:r>
      <w:r w:rsidRPr="008B275D">
        <w:rPr>
          <w:rFonts w:ascii="Arial" w:hAnsi="Arial" w:cs="Arial"/>
          <w:bCs/>
          <w:color w:val="FF0000"/>
          <w:sz w:val="22"/>
        </w:rPr>
        <w:t xml:space="preserve">the time frames of two weeks for the interim report (mainly </w:t>
      </w:r>
      <w:r w:rsidR="00864B5E">
        <w:rPr>
          <w:rFonts w:ascii="Arial" w:hAnsi="Arial" w:cs="Arial"/>
          <w:bCs/>
          <w:color w:val="FF0000"/>
          <w:sz w:val="22"/>
        </w:rPr>
        <w:t xml:space="preserve">for </w:t>
      </w:r>
      <w:r w:rsidRPr="008B275D">
        <w:rPr>
          <w:rFonts w:ascii="Arial" w:hAnsi="Arial" w:cs="Arial"/>
          <w:bCs/>
          <w:color w:val="FF0000"/>
          <w:sz w:val="22"/>
        </w:rPr>
        <w:t>the recommendations) and two months for the final report</w:t>
      </w:r>
      <w:r w:rsidRPr="008B275D">
        <w:rPr>
          <w:rFonts w:ascii="Arial" w:hAnsi="Arial" w:cs="Arial"/>
          <w:color w:val="FF0000"/>
          <w:sz w:val="22"/>
        </w:rPr>
        <w:t xml:space="preserve"> </w:t>
      </w:r>
      <w:r w:rsidR="0031615B" w:rsidRPr="008B275D">
        <w:rPr>
          <w:rFonts w:ascii="Arial" w:hAnsi="Arial" w:cs="Arial"/>
          <w:color w:val="FF0000"/>
          <w:sz w:val="22"/>
        </w:rPr>
        <w:t xml:space="preserve">(deadline: </w:t>
      </w:r>
      <w:r w:rsidRPr="008B275D">
        <w:rPr>
          <w:rFonts w:ascii="Arial" w:hAnsi="Arial" w:cs="Arial"/>
          <w:color w:val="FF0000"/>
          <w:sz w:val="22"/>
        </w:rPr>
        <w:t>August</w:t>
      </w:r>
      <w:r w:rsidR="0031615B" w:rsidRPr="008B275D">
        <w:rPr>
          <w:rFonts w:ascii="Arial" w:hAnsi="Arial" w:cs="Arial"/>
          <w:color w:val="FF0000"/>
          <w:sz w:val="22"/>
        </w:rPr>
        <w:t xml:space="preserve"> 2019).</w:t>
      </w:r>
    </w:p>
    <w:p w:rsidR="00F90C69" w:rsidRPr="008B275D" w:rsidRDefault="00F90C69" w:rsidP="00DA2C0E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Drafting Group to further develop the CB Procedure 9 including a template for implementation visits and report back to CBSC (deadline: CBSC18).</w:t>
      </w:r>
    </w:p>
    <w:p w:rsidR="0031615B" w:rsidRPr="008B275D" w:rsidRDefault="0031615B" w:rsidP="00DA2C0E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Sec</w:t>
      </w:r>
      <w:r w:rsidR="00DA2C0E" w:rsidRPr="008B275D">
        <w:rPr>
          <w:rFonts w:ascii="Arial" w:hAnsi="Arial" w:cs="Arial"/>
          <w:color w:val="FF0000"/>
          <w:sz w:val="22"/>
        </w:rPr>
        <w:t>retary</w:t>
      </w:r>
      <w:r w:rsidRPr="008B275D">
        <w:rPr>
          <w:rFonts w:ascii="Arial" w:hAnsi="Arial" w:cs="Arial"/>
          <w:color w:val="FF0000"/>
          <w:sz w:val="22"/>
        </w:rPr>
        <w:t xml:space="preserve"> to publish the amended Proc 9 in the IHO website</w:t>
      </w:r>
      <w:r w:rsidR="00DA2C0E" w:rsidRPr="008B275D">
        <w:rPr>
          <w:rFonts w:ascii="Arial" w:hAnsi="Arial" w:cs="Arial"/>
          <w:color w:val="FF0000"/>
          <w:sz w:val="22"/>
        </w:rPr>
        <w:t xml:space="preserve"> when received from the Drafting Group</w:t>
      </w:r>
      <w:r w:rsidRPr="008B275D">
        <w:rPr>
          <w:rFonts w:ascii="Arial" w:hAnsi="Arial" w:cs="Arial"/>
          <w:color w:val="FF0000"/>
          <w:sz w:val="22"/>
        </w:rPr>
        <w:t xml:space="preserve"> (deadline: </w:t>
      </w:r>
      <w:r w:rsidR="00DA2C0E" w:rsidRPr="008B275D">
        <w:rPr>
          <w:rFonts w:ascii="Arial" w:hAnsi="Arial" w:cs="Arial"/>
          <w:color w:val="FF0000"/>
          <w:sz w:val="22"/>
        </w:rPr>
        <w:t>August</w:t>
      </w:r>
      <w:r w:rsidRPr="008B275D">
        <w:rPr>
          <w:rFonts w:ascii="Arial" w:hAnsi="Arial" w:cs="Arial"/>
          <w:color w:val="FF0000"/>
          <w:sz w:val="22"/>
        </w:rPr>
        <w:t xml:space="preserve"> 2019).</w:t>
      </w:r>
    </w:p>
    <w:p w:rsidR="00DA2C0E" w:rsidRPr="008B275D" w:rsidRDefault="00DA2C0E" w:rsidP="00DA2C0E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8.2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CB Management System update</w:t>
      </w:r>
    </w:p>
    <w:p w:rsidR="00663A03" w:rsidRPr="008B275D" w:rsidRDefault="00663A03" w:rsidP="00651C8F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 xml:space="preserve">to acknowledge the work done by </w:t>
      </w:r>
      <w:r w:rsidR="00864B5E">
        <w:rPr>
          <w:rFonts w:ascii="Arial" w:hAnsi="Arial" w:cs="Arial"/>
          <w:bCs/>
          <w:color w:val="FF0000"/>
          <w:sz w:val="22"/>
        </w:rPr>
        <w:t xml:space="preserve">the </w:t>
      </w:r>
      <w:r w:rsidRPr="008B275D">
        <w:rPr>
          <w:rFonts w:ascii="Arial" w:hAnsi="Arial" w:cs="Arial"/>
          <w:bCs/>
          <w:color w:val="FF0000"/>
          <w:sz w:val="22"/>
        </w:rPr>
        <w:t>R</w:t>
      </w:r>
      <w:r w:rsidR="00864B5E">
        <w:rPr>
          <w:rFonts w:ascii="Arial" w:hAnsi="Arial" w:cs="Arial"/>
          <w:bCs/>
          <w:color w:val="FF0000"/>
          <w:sz w:val="22"/>
        </w:rPr>
        <w:t>epublic of Korea</w:t>
      </w:r>
      <w:r w:rsidRPr="008B275D">
        <w:rPr>
          <w:rFonts w:ascii="Arial" w:hAnsi="Arial" w:cs="Arial"/>
          <w:bCs/>
          <w:color w:val="FF0000"/>
          <w:sz w:val="22"/>
        </w:rPr>
        <w:t xml:space="preserve"> on the development of the CB</w:t>
      </w:r>
      <w:r w:rsidR="00864B5E">
        <w:rPr>
          <w:rFonts w:ascii="Arial" w:hAnsi="Arial" w:cs="Arial"/>
          <w:bCs/>
          <w:color w:val="FF0000"/>
          <w:sz w:val="22"/>
        </w:rPr>
        <w:t xml:space="preserve"> </w:t>
      </w:r>
      <w:r w:rsidRPr="008B275D">
        <w:rPr>
          <w:rFonts w:ascii="Arial" w:hAnsi="Arial" w:cs="Arial"/>
          <w:bCs/>
          <w:color w:val="FF0000"/>
          <w:sz w:val="22"/>
        </w:rPr>
        <w:t>M</w:t>
      </w:r>
      <w:r w:rsidR="00864B5E">
        <w:rPr>
          <w:rFonts w:ascii="Arial" w:hAnsi="Arial" w:cs="Arial"/>
          <w:bCs/>
          <w:color w:val="FF0000"/>
          <w:sz w:val="22"/>
        </w:rPr>
        <w:t xml:space="preserve">anagement </w:t>
      </w:r>
      <w:r w:rsidRPr="008B275D">
        <w:rPr>
          <w:rFonts w:ascii="Arial" w:hAnsi="Arial" w:cs="Arial"/>
          <w:bCs/>
          <w:color w:val="FF0000"/>
          <w:sz w:val="22"/>
        </w:rPr>
        <w:t>S</w:t>
      </w:r>
      <w:r w:rsidR="00864B5E">
        <w:rPr>
          <w:rFonts w:ascii="Arial" w:hAnsi="Arial" w:cs="Arial"/>
          <w:bCs/>
          <w:color w:val="FF0000"/>
          <w:sz w:val="22"/>
        </w:rPr>
        <w:t>ystem (CBMS)</w:t>
      </w:r>
      <w:r w:rsidRPr="008B275D">
        <w:rPr>
          <w:rFonts w:ascii="Arial" w:hAnsi="Arial" w:cs="Arial"/>
          <w:bCs/>
          <w:color w:val="FF0000"/>
          <w:sz w:val="22"/>
        </w:rPr>
        <w:t xml:space="preserve"> to support the work of the CBSC.</w:t>
      </w:r>
    </w:p>
    <w:p w:rsidR="00DA2C0E" w:rsidRPr="008B275D" w:rsidRDefault="00DA2C0E" w:rsidP="00DA2C0E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8.3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C-55 Status and Developments</w:t>
      </w:r>
    </w:p>
    <w:p w:rsidR="00663A03" w:rsidRPr="008B275D" w:rsidRDefault="00663A03" w:rsidP="00253FA9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CB Coordinators to engage with M</w:t>
      </w:r>
      <w:r w:rsidR="00864B5E">
        <w:rPr>
          <w:rFonts w:ascii="Arial" w:hAnsi="Arial" w:cs="Arial"/>
          <w:color w:val="FF0000"/>
          <w:sz w:val="22"/>
        </w:rPr>
        <w:t xml:space="preserve">ember </w:t>
      </w:r>
      <w:r w:rsidRPr="008B275D">
        <w:rPr>
          <w:rFonts w:ascii="Arial" w:hAnsi="Arial" w:cs="Arial"/>
          <w:color w:val="FF0000"/>
          <w:sz w:val="22"/>
        </w:rPr>
        <w:t>S</w:t>
      </w:r>
      <w:r w:rsidR="00864B5E">
        <w:rPr>
          <w:rFonts w:ascii="Arial" w:hAnsi="Arial" w:cs="Arial"/>
          <w:color w:val="FF0000"/>
          <w:sz w:val="22"/>
        </w:rPr>
        <w:t>tates</w:t>
      </w:r>
      <w:r w:rsidRPr="008B275D">
        <w:rPr>
          <w:rFonts w:ascii="Arial" w:hAnsi="Arial" w:cs="Arial"/>
          <w:color w:val="FF0000"/>
          <w:sz w:val="22"/>
        </w:rPr>
        <w:t xml:space="preserve"> and</w:t>
      </w:r>
      <w:r w:rsidR="00864B5E">
        <w:rPr>
          <w:rFonts w:ascii="Arial" w:hAnsi="Arial" w:cs="Arial"/>
          <w:color w:val="FF0000"/>
          <w:sz w:val="22"/>
        </w:rPr>
        <w:t xml:space="preserve"> the</w:t>
      </w:r>
      <w:r w:rsidRPr="008B275D">
        <w:rPr>
          <w:rFonts w:ascii="Arial" w:hAnsi="Arial" w:cs="Arial"/>
          <w:color w:val="FF0000"/>
          <w:sz w:val="22"/>
        </w:rPr>
        <w:t xml:space="preserve"> P</w:t>
      </w:r>
      <w:r w:rsidR="00864B5E">
        <w:rPr>
          <w:rFonts w:ascii="Arial" w:hAnsi="Arial" w:cs="Arial"/>
          <w:color w:val="FF0000"/>
          <w:sz w:val="22"/>
        </w:rPr>
        <w:t xml:space="preserve">rimary </w:t>
      </w:r>
      <w:r w:rsidRPr="008B275D">
        <w:rPr>
          <w:rFonts w:ascii="Arial" w:hAnsi="Arial" w:cs="Arial"/>
          <w:color w:val="FF0000"/>
          <w:sz w:val="22"/>
        </w:rPr>
        <w:t>C</w:t>
      </w:r>
      <w:r w:rsidR="00864B5E">
        <w:rPr>
          <w:rFonts w:ascii="Arial" w:hAnsi="Arial" w:cs="Arial"/>
          <w:color w:val="FF0000"/>
          <w:sz w:val="22"/>
        </w:rPr>
        <w:t xml:space="preserve">harting </w:t>
      </w:r>
      <w:r w:rsidRPr="008B275D">
        <w:rPr>
          <w:rFonts w:ascii="Arial" w:hAnsi="Arial" w:cs="Arial"/>
          <w:color w:val="FF0000"/>
          <w:sz w:val="22"/>
        </w:rPr>
        <w:t>A</w:t>
      </w:r>
      <w:r w:rsidR="00864B5E">
        <w:rPr>
          <w:rFonts w:ascii="Arial" w:hAnsi="Arial" w:cs="Arial"/>
          <w:color w:val="FF0000"/>
          <w:sz w:val="22"/>
        </w:rPr>
        <w:t>uthorities</w:t>
      </w:r>
      <w:r w:rsidRPr="008B275D">
        <w:rPr>
          <w:rFonts w:ascii="Arial" w:hAnsi="Arial" w:cs="Arial"/>
          <w:color w:val="FF0000"/>
          <w:sz w:val="22"/>
        </w:rPr>
        <w:t xml:space="preserve"> to update C-55 regularly</w:t>
      </w:r>
      <w:r w:rsidR="00E54C51" w:rsidRPr="008B275D">
        <w:rPr>
          <w:rFonts w:ascii="Arial" w:hAnsi="Arial" w:cs="Arial"/>
          <w:color w:val="FF0000"/>
          <w:sz w:val="22"/>
        </w:rPr>
        <w:t xml:space="preserve"> (Permanent)</w:t>
      </w:r>
      <w:r w:rsidR="00864B5E">
        <w:rPr>
          <w:rFonts w:ascii="Arial" w:hAnsi="Arial" w:cs="Arial"/>
          <w:color w:val="FF0000"/>
          <w:sz w:val="22"/>
        </w:rPr>
        <w:t>.</w:t>
      </w:r>
    </w:p>
    <w:p w:rsidR="00663A03" w:rsidRPr="008B275D" w:rsidRDefault="00663A03" w:rsidP="00651C8F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Secretariat to separate</w:t>
      </w:r>
      <w:r w:rsidR="00864B5E">
        <w:rPr>
          <w:rFonts w:ascii="Arial" w:hAnsi="Arial" w:cs="Arial"/>
          <w:color w:val="FF0000"/>
          <w:sz w:val="22"/>
        </w:rPr>
        <w:t xml:space="preserve"> the survey reports from C-55 in</w:t>
      </w:r>
      <w:r w:rsidRPr="008B275D">
        <w:rPr>
          <w:rFonts w:ascii="Arial" w:hAnsi="Arial" w:cs="Arial"/>
          <w:color w:val="FF0000"/>
          <w:sz w:val="22"/>
        </w:rPr>
        <w:t xml:space="preserve"> three areas</w:t>
      </w:r>
      <w:r w:rsidR="00864B5E">
        <w:rPr>
          <w:rFonts w:ascii="Arial" w:hAnsi="Arial" w:cs="Arial"/>
          <w:color w:val="FF0000"/>
          <w:sz w:val="22"/>
        </w:rPr>
        <w:t xml:space="preserve">: shallower than </w:t>
      </w:r>
      <w:r w:rsidRPr="008B275D">
        <w:rPr>
          <w:rFonts w:ascii="Arial" w:hAnsi="Arial" w:cs="Arial"/>
          <w:color w:val="FF0000"/>
          <w:sz w:val="22"/>
        </w:rPr>
        <w:t>200</w:t>
      </w:r>
      <w:r w:rsidR="00864B5E">
        <w:rPr>
          <w:rFonts w:ascii="Arial" w:hAnsi="Arial" w:cs="Arial"/>
          <w:color w:val="FF0000"/>
          <w:sz w:val="22"/>
        </w:rPr>
        <w:t>m (without inland waters)</w:t>
      </w:r>
      <w:r w:rsidRPr="008B275D">
        <w:rPr>
          <w:rFonts w:ascii="Arial" w:hAnsi="Arial" w:cs="Arial"/>
          <w:color w:val="FF0000"/>
          <w:sz w:val="22"/>
        </w:rPr>
        <w:t xml:space="preserve">, </w:t>
      </w:r>
      <w:r w:rsidR="00864B5E">
        <w:rPr>
          <w:rFonts w:ascii="Arial" w:hAnsi="Arial" w:cs="Arial"/>
          <w:color w:val="FF0000"/>
          <w:sz w:val="22"/>
        </w:rPr>
        <w:t xml:space="preserve">deeper than </w:t>
      </w:r>
      <w:r w:rsidRPr="008B275D">
        <w:rPr>
          <w:rFonts w:ascii="Arial" w:hAnsi="Arial" w:cs="Arial"/>
          <w:color w:val="FF0000"/>
          <w:sz w:val="22"/>
        </w:rPr>
        <w:t>200</w:t>
      </w:r>
      <w:r w:rsidR="00864B5E">
        <w:rPr>
          <w:rFonts w:ascii="Arial" w:hAnsi="Arial" w:cs="Arial"/>
          <w:color w:val="FF0000"/>
          <w:sz w:val="22"/>
        </w:rPr>
        <w:t>m (without inland waters)</w:t>
      </w:r>
      <w:r w:rsidRPr="008B275D">
        <w:rPr>
          <w:rFonts w:ascii="Arial" w:hAnsi="Arial" w:cs="Arial"/>
          <w:color w:val="FF0000"/>
          <w:sz w:val="22"/>
        </w:rPr>
        <w:t xml:space="preserve"> and inland waters</w:t>
      </w:r>
      <w:r w:rsidR="00864B5E">
        <w:rPr>
          <w:rFonts w:ascii="Arial" w:hAnsi="Arial" w:cs="Arial"/>
          <w:color w:val="FF0000"/>
          <w:sz w:val="22"/>
        </w:rPr>
        <w:t xml:space="preserve"> (all depths).</w:t>
      </w:r>
    </w:p>
    <w:p w:rsidR="00663A03" w:rsidRPr="008B275D" w:rsidRDefault="00663A03" w:rsidP="00651C8F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endorse the use of CATZOC to generate inputs to C-55 as presented in the paper from UK and France</w:t>
      </w:r>
      <w:r w:rsidR="00A13DE9" w:rsidRPr="008B275D">
        <w:rPr>
          <w:rFonts w:ascii="Arial" w:hAnsi="Arial" w:cs="Arial"/>
          <w:bCs/>
          <w:color w:val="FF0000"/>
          <w:sz w:val="22"/>
        </w:rPr>
        <w:t xml:space="preserve"> (doc. </w:t>
      </w:r>
      <w:hyperlink r:id="rId8" w:history="1">
        <w:r w:rsidR="00A13DE9" w:rsidRPr="008B275D">
          <w:rPr>
            <w:rStyle w:val="Hyperlink"/>
            <w:rFonts w:ascii="Arial" w:hAnsi="Arial" w:cs="Arial"/>
            <w:sz w:val="22"/>
          </w:rPr>
          <w:t>CBSC16-08.3B</w:t>
        </w:r>
      </w:hyperlink>
      <w:r w:rsidR="00A13DE9" w:rsidRPr="008B275D">
        <w:rPr>
          <w:rFonts w:ascii="Arial" w:hAnsi="Arial" w:cs="Arial"/>
          <w:bCs/>
          <w:color w:val="FF0000"/>
          <w:sz w:val="22"/>
        </w:rPr>
        <w:t xml:space="preserve">) </w:t>
      </w:r>
      <w:r w:rsidRPr="008B275D">
        <w:rPr>
          <w:rFonts w:ascii="Arial" w:hAnsi="Arial" w:cs="Arial"/>
          <w:bCs/>
          <w:color w:val="FF0000"/>
          <w:sz w:val="22"/>
        </w:rPr>
        <w:t>as the short-term solution</w:t>
      </w:r>
      <w:r w:rsidR="00864B5E">
        <w:rPr>
          <w:rFonts w:ascii="Arial" w:hAnsi="Arial" w:cs="Arial"/>
          <w:bCs/>
          <w:color w:val="FF0000"/>
          <w:sz w:val="22"/>
        </w:rPr>
        <w:t xml:space="preserve"> to improve consistency in C-55</w:t>
      </w:r>
      <w:r w:rsidRPr="008B275D">
        <w:rPr>
          <w:rFonts w:ascii="Arial" w:hAnsi="Arial" w:cs="Arial"/>
          <w:bCs/>
          <w:color w:val="FF0000"/>
          <w:sz w:val="22"/>
        </w:rPr>
        <w:t>.</w:t>
      </w:r>
    </w:p>
    <w:p w:rsidR="00A13DE9" w:rsidRPr="008B275D" w:rsidRDefault="00A13DE9" w:rsidP="00651C8F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approve the continuation of the C-55RPT under the existing Terms of Reference.</w:t>
      </w:r>
    </w:p>
    <w:p w:rsidR="00663A03" w:rsidRPr="008B275D" w:rsidRDefault="00663A03" w:rsidP="00651C8F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CBSC Chair to request the IRCC to invite the RHCs to encourage M</w:t>
      </w:r>
      <w:r w:rsidR="00A13DE9" w:rsidRPr="008B275D">
        <w:rPr>
          <w:rFonts w:ascii="Arial" w:hAnsi="Arial" w:cs="Arial"/>
          <w:color w:val="FF0000"/>
          <w:sz w:val="22"/>
        </w:rPr>
        <w:t xml:space="preserve">ember </w:t>
      </w:r>
      <w:r w:rsidRPr="008B275D">
        <w:rPr>
          <w:rFonts w:ascii="Arial" w:hAnsi="Arial" w:cs="Arial"/>
          <w:color w:val="FF0000"/>
          <w:sz w:val="22"/>
        </w:rPr>
        <w:t>S</w:t>
      </w:r>
      <w:r w:rsidR="00A13DE9" w:rsidRPr="008B275D">
        <w:rPr>
          <w:rFonts w:ascii="Arial" w:hAnsi="Arial" w:cs="Arial"/>
          <w:color w:val="FF0000"/>
          <w:sz w:val="22"/>
        </w:rPr>
        <w:t>tates</w:t>
      </w:r>
      <w:r w:rsidRPr="008B275D">
        <w:rPr>
          <w:rFonts w:ascii="Arial" w:hAnsi="Arial" w:cs="Arial"/>
          <w:color w:val="FF0000"/>
          <w:sz w:val="22"/>
        </w:rPr>
        <w:t xml:space="preserve"> to use CATZOC to generate the input for C-55 in a consistent and harmonized way</w:t>
      </w:r>
      <w:r w:rsidR="00A13DE9" w:rsidRPr="008B275D">
        <w:rPr>
          <w:rFonts w:ascii="Arial" w:hAnsi="Arial" w:cs="Arial"/>
          <w:color w:val="FF0000"/>
          <w:sz w:val="22"/>
        </w:rPr>
        <w:t xml:space="preserve"> </w:t>
      </w:r>
      <w:r w:rsidR="00A13DE9" w:rsidRPr="008B275D">
        <w:rPr>
          <w:rFonts w:ascii="Arial" w:hAnsi="Arial" w:cs="Arial"/>
          <w:bCs/>
          <w:color w:val="FF0000"/>
          <w:sz w:val="22"/>
        </w:rPr>
        <w:t xml:space="preserve">(reference doc. </w:t>
      </w:r>
      <w:hyperlink r:id="rId9" w:history="1">
        <w:r w:rsidR="00A13DE9" w:rsidRPr="008B275D">
          <w:rPr>
            <w:rStyle w:val="Hyperlink"/>
            <w:rFonts w:ascii="Arial" w:hAnsi="Arial" w:cs="Arial"/>
            <w:sz w:val="22"/>
          </w:rPr>
          <w:t>CBSC16-08.3B</w:t>
        </w:r>
      </w:hyperlink>
      <w:r w:rsidR="00A13DE9" w:rsidRPr="008B275D">
        <w:rPr>
          <w:rFonts w:ascii="Arial" w:hAnsi="Arial" w:cs="Arial"/>
          <w:bCs/>
          <w:color w:val="FF0000"/>
          <w:sz w:val="22"/>
        </w:rPr>
        <w:t>)</w:t>
      </w:r>
      <w:r w:rsidR="00A13DE9" w:rsidRPr="008B275D">
        <w:rPr>
          <w:rFonts w:ascii="Arial" w:hAnsi="Arial" w:cs="Arial"/>
          <w:color w:val="FF0000"/>
          <w:sz w:val="22"/>
        </w:rPr>
        <w:t xml:space="preserve"> (deadline: IRCC11).</w:t>
      </w:r>
    </w:p>
    <w:p w:rsidR="00663A03" w:rsidRPr="008B275D" w:rsidRDefault="00A13DE9" w:rsidP="00651C8F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C-55RPT</w:t>
      </w:r>
      <w:r w:rsidR="00663A03" w:rsidRPr="008B275D">
        <w:rPr>
          <w:rFonts w:ascii="Arial" w:hAnsi="Arial" w:cs="Arial"/>
          <w:color w:val="FF0000"/>
          <w:sz w:val="22"/>
        </w:rPr>
        <w:t xml:space="preserve"> to propose and define the scope for future work </w:t>
      </w:r>
      <w:r w:rsidRPr="008B275D">
        <w:rPr>
          <w:rFonts w:ascii="Arial" w:hAnsi="Arial" w:cs="Arial"/>
          <w:color w:val="FF0000"/>
          <w:sz w:val="22"/>
        </w:rPr>
        <w:t>using</w:t>
      </w:r>
      <w:r w:rsidR="00663A03" w:rsidRPr="008B275D">
        <w:rPr>
          <w:rFonts w:ascii="Arial" w:hAnsi="Arial" w:cs="Arial"/>
          <w:color w:val="FF0000"/>
          <w:sz w:val="22"/>
        </w:rPr>
        <w:t xml:space="preserve"> CATZOC </w:t>
      </w:r>
      <w:r w:rsidRPr="008B275D">
        <w:rPr>
          <w:rFonts w:ascii="Arial" w:hAnsi="Arial" w:cs="Arial"/>
          <w:color w:val="FF0000"/>
          <w:sz w:val="22"/>
        </w:rPr>
        <w:t>in a</w:t>
      </w:r>
      <w:r w:rsidR="00663A03" w:rsidRPr="008B275D">
        <w:rPr>
          <w:rFonts w:ascii="Arial" w:hAnsi="Arial" w:cs="Arial"/>
          <w:color w:val="FF0000"/>
          <w:sz w:val="22"/>
        </w:rPr>
        <w:t xml:space="preserve"> GIS</w:t>
      </w:r>
      <w:r w:rsidRPr="008B275D">
        <w:rPr>
          <w:rFonts w:ascii="Arial" w:hAnsi="Arial" w:cs="Arial"/>
          <w:color w:val="FF0000"/>
          <w:sz w:val="22"/>
        </w:rPr>
        <w:t xml:space="preserve"> environment and the differentiation of uses as the future of C-55</w:t>
      </w:r>
      <w:r w:rsidR="00E54C51" w:rsidRPr="008B275D">
        <w:rPr>
          <w:rFonts w:ascii="Arial" w:hAnsi="Arial" w:cs="Arial"/>
          <w:color w:val="FF0000"/>
          <w:sz w:val="22"/>
        </w:rPr>
        <w:t>, engaging with the DQWG</w:t>
      </w:r>
      <w:r w:rsidRPr="008B275D">
        <w:rPr>
          <w:rFonts w:ascii="Arial" w:hAnsi="Arial" w:cs="Arial"/>
          <w:color w:val="FF0000"/>
          <w:sz w:val="22"/>
        </w:rPr>
        <w:t xml:space="preserve"> (deadline: CBSC18)</w:t>
      </w:r>
      <w:r w:rsidR="00663A03" w:rsidRPr="008B275D">
        <w:rPr>
          <w:rFonts w:ascii="Arial" w:hAnsi="Arial" w:cs="Arial"/>
          <w:color w:val="FF0000"/>
          <w:sz w:val="22"/>
        </w:rPr>
        <w:t>.</w:t>
      </w:r>
    </w:p>
    <w:p w:rsidR="00663A03" w:rsidRPr="008B275D" w:rsidRDefault="00663A03" w:rsidP="00651C8F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Chair to investigate with the HSSC/DQWG and RHCs the way forward</w:t>
      </w:r>
      <w:r w:rsidR="00A13DE9" w:rsidRPr="008B275D">
        <w:rPr>
          <w:rFonts w:ascii="Arial" w:hAnsi="Arial" w:cs="Arial"/>
          <w:color w:val="FF0000"/>
          <w:sz w:val="22"/>
        </w:rPr>
        <w:t xml:space="preserve"> based on the findings of the C-55RPT (deadline: IRCC12 and HSSC12)</w:t>
      </w:r>
      <w:r w:rsidRPr="008B275D">
        <w:rPr>
          <w:rFonts w:ascii="Arial" w:hAnsi="Arial" w:cs="Arial"/>
          <w:color w:val="FF0000"/>
          <w:sz w:val="22"/>
        </w:rPr>
        <w:t>.</w:t>
      </w:r>
    </w:p>
    <w:p w:rsidR="00DA2C0E" w:rsidRPr="008B275D" w:rsidRDefault="00DA2C0E" w:rsidP="00DA2C0E">
      <w:pPr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8.4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Performance Indicators and Statistics</w:t>
      </w:r>
    </w:p>
    <w:p w:rsidR="00DA2C0E" w:rsidRPr="008B275D" w:rsidRDefault="00BA78E4" w:rsidP="006D07CE">
      <w:pPr>
        <w:tabs>
          <w:tab w:val="left" w:pos="680"/>
        </w:tabs>
        <w:spacing w:after="240"/>
        <w:jc w:val="both"/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xxx</w:t>
      </w:r>
    </w:p>
    <w:p w:rsidR="00DA2C0E" w:rsidRPr="008B275D" w:rsidRDefault="00DA2C0E" w:rsidP="00DA2C0E">
      <w:pPr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8.5</w:t>
      </w:r>
      <w:r w:rsidRPr="008B275D">
        <w:rPr>
          <w:rFonts w:ascii="Arial" w:hAnsi="Arial" w:cs="Arial"/>
          <w:b/>
          <w:iCs/>
          <w:sz w:val="22"/>
          <w:lang w:val="en-US"/>
        </w:rPr>
        <w:tab/>
      </w:r>
      <w:bookmarkStart w:id="0" w:name="_Hlk10109655"/>
      <w:r w:rsidRPr="008B275D">
        <w:rPr>
          <w:rFonts w:ascii="Arial" w:hAnsi="Arial" w:cs="Arial"/>
          <w:b/>
          <w:iCs/>
          <w:sz w:val="22"/>
          <w:lang w:val="en-US"/>
        </w:rPr>
        <w:t>National Hydrographic (Coordinating) Committee (NHC/NHCC)</w:t>
      </w:r>
      <w:bookmarkEnd w:id="0"/>
    </w:p>
    <w:p w:rsidR="00651C8F" w:rsidRPr="008B275D" w:rsidRDefault="00651C8F" w:rsidP="003F02AD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CB Coordinators to reach N</w:t>
      </w:r>
      <w:r w:rsidR="00864B5E">
        <w:rPr>
          <w:rFonts w:ascii="Arial" w:hAnsi="Arial" w:cs="Arial"/>
          <w:color w:val="FF0000"/>
          <w:sz w:val="22"/>
        </w:rPr>
        <w:t xml:space="preserve">ational </w:t>
      </w:r>
      <w:r w:rsidRPr="008B275D">
        <w:rPr>
          <w:rFonts w:ascii="Arial" w:hAnsi="Arial" w:cs="Arial"/>
          <w:color w:val="FF0000"/>
          <w:sz w:val="22"/>
        </w:rPr>
        <w:t>H</w:t>
      </w:r>
      <w:r w:rsidR="00864B5E">
        <w:rPr>
          <w:rFonts w:ascii="Arial" w:hAnsi="Arial" w:cs="Arial"/>
          <w:color w:val="FF0000"/>
          <w:sz w:val="22"/>
        </w:rPr>
        <w:t xml:space="preserve">ydrographic </w:t>
      </w:r>
      <w:r w:rsidRPr="008B275D">
        <w:rPr>
          <w:rFonts w:ascii="Arial" w:hAnsi="Arial" w:cs="Arial"/>
          <w:color w:val="FF0000"/>
          <w:sz w:val="22"/>
        </w:rPr>
        <w:t>C</w:t>
      </w:r>
      <w:r w:rsidR="00864B5E">
        <w:rPr>
          <w:rFonts w:ascii="Arial" w:hAnsi="Arial" w:cs="Arial"/>
          <w:color w:val="FF0000"/>
          <w:sz w:val="22"/>
        </w:rPr>
        <w:t>ommittee (NHC)</w:t>
      </w:r>
      <w:r w:rsidRPr="008B275D">
        <w:rPr>
          <w:rFonts w:ascii="Arial" w:hAnsi="Arial" w:cs="Arial"/>
          <w:color w:val="FF0000"/>
          <w:sz w:val="22"/>
        </w:rPr>
        <w:t xml:space="preserve"> legal documents, </w:t>
      </w:r>
      <w:r w:rsidR="003F02AD" w:rsidRPr="008B275D">
        <w:rPr>
          <w:rFonts w:ascii="Arial" w:hAnsi="Arial" w:cs="Arial"/>
          <w:color w:val="FF0000"/>
          <w:sz w:val="22"/>
        </w:rPr>
        <w:t>terms of reference</w:t>
      </w:r>
      <w:r w:rsidRPr="008B275D">
        <w:rPr>
          <w:rFonts w:ascii="Arial" w:hAnsi="Arial" w:cs="Arial"/>
          <w:color w:val="FF0000"/>
          <w:sz w:val="22"/>
        </w:rPr>
        <w:t xml:space="preserve"> and guidance</w:t>
      </w:r>
      <w:r w:rsidR="003F02AD" w:rsidRPr="008B275D">
        <w:rPr>
          <w:rFonts w:ascii="Arial" w:hAnsi="Arial" w:cs="Arial"/>
          <w:color w:val="FF0000"/>
          <w:sz w:val="22"/>
        </w:rPr>
        <w:t xml:space="preserve"> documents</w:t>
      </w:r>
      <w:r w:rsidRPr="008B275D">
        <w:rPr>
          <w:rFonts w:ascii="Arial" w:hAnsi="Arial" w:cs="Arial"/>
          <w:color w:val="FF0000"/>
          <w:sz w:val="22"/>
        </w:rPr>
        <w:t xml:space="preserve"> for the establishment and operation of </w:t>
      </w:r>
      <w:proofErr w:type="gramStart"/>
      <w:r w:rsidR="00864B5E">
        <w:rPr>
          <w:rFonts w:ascii="Arial" w:hAnsi="Arial" w:cs="Arial"/>
          <w:color w:val="FF0000"/>
          <w:sz w:val="22"/>
        </w:rPr>
        <w:t>a</w:t>
      </w:r>
      <w:proofErr w:type="gramEnd"/>
      <w:r w:rsidR="00864B5E">
        <w:rPr>
          <w:rFonts w:ascii="Arial" w:hAnsi="Arial" w:cs="Arial"/>
          <w:color w:val="FF0000"/>
          <w:sz w:val="22"/>
        </w:rPr>
        <w:t xml:space="preserve"> </w:t>
      </w:r>
      <w:r w:rsidRPr="008B275D">
        <w:rPr>
          <w:rFonts w:ascii="Arial" w:hAnsi="Arial" w:cs="Arial"/>
          <w:color w:val="FF0000"/>
          <w:sz w:val="22"/>
        </w:rPr>
        <w:t>NHC</w:t>
      </w:r>
      <w:r w:rsidR="003F02AD" w:rsidRPr="008B275D">
        <w:rPr>
          <w:rFonts w:ascii="Arial" w:hAnsi="Arial" w:cs="Arial"/>
          <w:color w:val="FF0000"/>
          <w:sz w:val="22"/>
        </w:rPr>
        <w:t xml:space="preserve"> and inform the Secretary</w:t>
      </w:r>
      <w:r w:rsidRPr="008B275D">
        <w:rPr>
          <w:rFonts w:ascii="Arial" w:hAnsi="Arial" w:cs="Arial"/>
          <w:color w:val="FF0000"/>
          <w:sz w:val="22"/>
        </w:rPr>
        <w:t xml:space="preserve"> (deadline: November 2019).</w:t>
      </w:r>
    </w:p>
    <w:p w:rsidR="003F02AD" w:rsidRPr="008B275D" w:rsidRDefault="003F02AD" w:rsidP="003F02AD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Secretary to report the best practices and guidance for the establishment and operation of </w:t>
      </w:r>
      <w:proofErr w:type="gramStart"/>
      <w:r w:rsidR="00864B5E">
        <w:rPr>
          <w:rFonts w:ascii="Arial" w:hAnsi="Arial" w:cs="Arial"/>
          <w:color w:val="FF0000"/>
          <w:sz w:val="22"/>
        </w:rPr>
        <w:t>a</w:t>
      </w:r>
      <w:proofErr w:type="gramEnd"/>
      <w:r w:rsidR="00864B5E">
        <w:rPr>
          <w:rFonts w:ascii="Arial" w:hAnsi="Arial" w:cs="Arial"/>
          <w:color w:val="FF0000"/>
          <w:sz w:val="22"/>
        </w:rPr>
        <w:t xml:space="preserve"> </w:t>
      </w:r>
      <w:r w:rsidRPr="008B275D">
        <w:rPr>
          <w:rFonts w:ascii="Arial" w:hAnsi="Arial" w:cs="Arial"/>
          <w:color w:val="FF0000"/>
          <w:sz w:val="22"/>
        </w:rPr>
        <w:t>NHC to the CBSC (deadline: CBSC18).</w:t>
      </w:r>
    </w:p>
    <w:p w:rsidR="00651C8F" w:rsidRPr="008B275D" w:rsidRDefault="00651C8F" w:rsidP="00651C8F">
      <w:pPr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8.6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Review of the 3-year RHC Work Plans 2018-2020</w:t>
      </w:r>
    </w:p>
    <w:p w:rsidR="00651C8F" w:rsidRPr="008B275D" w:rsidRDefault="00651C8F" w:rsidP="00651C8F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note the reports under agenda item</w:t>
      </w:r>
      <w:r w:rsidR="002562AF" w:rsidRPr="008B275D">
        <w:rPr>
          <w:rFonts w:ascii="Arial" w:hAnsi="Arial" w:cs="Arial"/>
          <w:bCs/>
          <w:color w:val="FF0000"/>
          <w:sz w:val="22"/>
        </w:rPr>
        <w:t xml:space="preserve"> 8</w:t>
      </w:r>
      <w:r w:rsidRPr="008B275D">
        <w:rPr>
          <w:rFonts w:ascii="Arial" w:hAnsi="Arial" w:cs="Arial"/>
          <w:bCs/>
          <w:color w:val="FF0000"/>
          <w:sz w:val="22"/>
        </w:rPr>
        <w:t>.</w:t>
      </w:r>
    </w:p>
    <w:p w:rsidR="002562AF" w:rsidRPr="008B275D" w:rsidRDefault="002562AF" w:rsidP="002562AF">
      <w:pPr>
        <w:pStyle w:val="BodyText"/>
        <w:widowControl w:val="0"/>
        <w:tabs>
          <w:tab w:val="left" w:pos="680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8B275D">
        <w:rPr>
          <w:rFonts w:ascii="Arial" w:hAnsi="Arial" w:cs="Arial"/>
          <w:b/>
          <w:sz w:val="22"/>
          <w:szCs w:val="22"/>
        </w:rPr>
        <w:lastRenderedPageBreak/>
        <w:t>9.</w:t>
      </w:r>
      <w:r w:rsidRPr="008B275D">
        <w:rPr>
          <w:rFonts w:ascii="Arial" w:hAnsi="Arial" w:cs="Arial"/>
          <w:b/>
          <w:bCs/>
          <w:sz w:val="22"/>
          <w:szCs w:val="22"/>
        </w:rPr>
        <w:tab/>
        <w:t>CB Management</w:t>
      </w:r>
    </w:p>
    <w:p w:rsidR="002562AF" w:rsidRPr="008B275D" w:rsidRDefault="002562AF" w:rsidP="002562AF">
      <w:pPr>
        <w:pStyle w:val="BodyText"/>
        <w:widowControl w:val="0"/>
        <w:tabs>
          <w:tab w:val="left" w:pos="680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8B275D">
        <w:rPr>
          <w:rFonts w:ascii="Arial" w:hAnsi="Arial" w:cs="Arial"/>
          <w:b/>
          <w:sz w:val="22"/>
          <w:szCs w:val="22"/>
        </w:rPr>
        <w:t>9.1</w:t>
      </w:r>
      <w:r w:rsidRPr="008B275D">
        <w:rPr>
          <w:rFonts w:ascii="Arial" w:hAnsi="Arial" w:cs="Arial"/>
          <w:b/>
          <w:bCs/>
          <w:sz w:val="22"/>
          <w:szCs w:val="22"/>
        </w:rPr>
        <w:tab/>
        <w:t xml:space="preserve">Update of the </w:t>
      </w:r>
      <w:r w:rsidRPr="008B275D">
        <w:rPr>
          <w:rFonts w:ascii="Arial" w:hAnsi="Arial" w:cs="Arial"/>
          <w:b/>
          <w:sz w:val="22"/>
          <w:szCs w:val="22"/>
        </w:rPr>
        <w:t>2019 CBWP</w:t>
      </w:r>
    </w:p>
    <w:p w:rsidR="002562AF" w:rsidRPr="008B275D" w:rsidRDefault="002562AF" w:rsidP="002562AF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9.2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Finance Report</w:t>
      </w:r>
    </w:p>
    <w:p w:rsidR="007216F3" w:rsidRPr="008B275D" w:rsidRDefault="007216F3" w:rsidP="002562AF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 xml:space="preserve">to change </w:t>
      </w:r>
      <w:r w:rsidR="00864B5E">
        <w:rPr>
          <w:rFonts w:ascii="Arial" w:hAnsi="Arial" w:cs="Arial"/>
          <w:bCs/>
          <w:color w:val="FF0000"/>
          <w:sz w:val="22"/>
        </w:rPr>
        <w:t xml:space="preserve">activity </w:t>
      </w:r>
      <w:r w:rsidRPr="008B275D">
        <w:rPr>
          <w:rFonts w:ascii="Arial" w:hAnsi="Arial" w:cs="Arial"/>
          <w:bCs/>
          <w:color w:val="FF0000"/>
          <w:sz w:val="22"/>
        </w:rPr>
        <w:t>A-08</w:t>
      </w:r>
      <w:r w:rsidR="00864B5E">
        <w:rPr>
          <w:rFonts w:ascii="Arial" w:hAnsi="Arial" w:cs="Arial"/>
          <w:bCs/>
          <w:color w:val="FF0000"/>
          <w:sz w:val="22"/>
        </w:rPr>
        <w:t xml:space="preserve"> of the 2019 CBWP</w:t>
      </w:r>
      <w:r w:rsidRPr="008B275D">
        <w:rPr>
          <w:rFonts w:ascii="Arial" w:hAnsi="Arial" w:cs="Arial"/>
          <w:bCs/>
          <w:color w:val="FF0000"/>
          <w:sz w:val="22"/>
        </w:rPr>
        <w:t xml:space="preserve"> </w:t>
      </w:r>
      <w:r w:rsidR="00864B5E">
        <w:rPr>
          <w:rFonts w:ascii="Arial" w:hAnsi="Arial" w:cs="Arial"/>
          <w:bCs/>
          <w:color w:val="FF0000"/>
          <w:sz w:val="22"/>
        </w:rPr>
        <w:t>from a TV to a</w:t>
      </w:r>
      <w:r w:rsidRPr="008B275D">
        <w:rPr>
          <w:rFonts w:ascii="Arial" w:hAnsi="Arial" w:cs="Arial"/>
          <w:bCs/>
          <w:color w:val="FF0000"/>
          <w:sz w:val="22"/>
        </w:rPr>
        <w:t xml:space="preserve"> HV/TV</w:t>
      </w:r>
      <w:r w:rsidR="008646EB" w:rsidRPr="008B275D">
        <w:rPr>
          <w:rFonts w:ascii="Arial" w:hAnsi="Arial" w:cs="Arial"/>
          <w:bCs/>
          <w:color w:val="FF0000"/>
          <w:sz w:val="22"/>
        </w:rPr>
        <w:t>.</w:t>
      </w:r>
    </w:p>
    <w:p w:rsidR="007216F3" w:rsidRPr="008B275D" w:rsidRDefault="007216F3" w:rsidP="002562AF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EAHC</w:t>
      </w:r>
      <w:r w:rsidR="006B0370" w:rsidRPr="008B275D">
        <w:rPr>
          <w:rFonts w:ascii="Arial" w:hAnsi="Arial" w:cs="Arial"/>
          <w:color w:val="FF0000"/>
          <w:sz w:val="22"/>
        </w:rPr>
        <w:t xml:space="preserve"> CB Coordinator</w:t>
      </w:r>
      <w:r w:rsidRPr="008B275D">
        <w:rPr>
          <w:rFonts w:ascii="Arial" w:hAnsi="Arial" w:cs="Arial"/>
          <w:color w:val="FF0000"/>
          <w:sz w:val="22"/>
        </w:rPr>
        <w:t xml:space="preserve"> to liaise with the IHO Secretariat </w:t>
      </w:r>
      <w:r w:rsidR="008646EB" w:rsidRPr="008B275D">
        <w:rPr>
          <w:rFonts w:ascii="Arial" w:hAnsi="Arial" w:cs="Arial"/>
          <w:color w:val="FF0000"/>
          <w:sz w:val="22"/>
        </w:rPr>
        <w:t xml:space="preserve">to coordinate any possible </w:t>
      </w:r>
      <w:r w:rsidR="006B0370" w:rsidRPr="008B275D">
        <w:rPr>
          <w:rFonts w:ascii="Arial" w:hAnsi="Arial" w:cs="Arial"/>
          <w:color w:val="FF0000"/>
          <w:sz w:val="22"/>
        </w:rPr>
        <w:t xml:space="preserve">follow on </w:t>
      </w:r>
      <w:r w:rsidR="008646EB" w:rsidRPr="008B275D">
        <w:rPr>
          <w:rFonts w:ascii="Arial" w:hAnsi="Arial" w:cs="Arial"/>
          <w:color w:val="FF0000"/>
          <w:sz w:val="22"/>
        </w:rPr>
        <w:t xml:space="preserve">visit to Cambodia (deadline: </w:t>
      </w:r>
      <w:r w:rsidR="006B0370" w:rsidRPr="008B275D">
        <w:rPr>
          <w:rFonts w:ascii="Arial" w:hAnsi="Arial" w:cs="Arial"/>
          <w:color w:val="FF0000"/>
          <w:sz w:val="22"/>
        </w:rPr>
        <w:t>October 2019</w:t>
      </w:r>
      <w:r w:rsidR="008646EB" w:rsidRPr="008B275D">
        <w:rPr>
          <w:rFonts w:ascii="Arial" w:hAnsi="Arial" w:cs="Arial"/>
          <w:color w:val="FF0000"/>
          <w:sz w:val="22"/>
        </w:rPr>
        <w:t>)</w:t>
      </w:r>
      <w:r w:rsidRPr="008B275D">
        <w:rPr>
          <w:rFonts w:ascii="Arial" w:hAnsi="Arial" w:cs="Arial"/>
          <w:color w:val="FF0000"/>
          <w:sz w:val="22"/>
        </w:rPr>
        <w:t>.</w:t>
      </w:r>
    </w:p>
    <w:p w:rsidR="00F44695" w:rsidRPr="008B275D" w:rsidRDefault="00F44695" w:rsidP="002562AF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approve an extraordinary TV to Iran for 2019 as activity P-12</w:t>
      </w:r>
      <w:r w:rsidR="00864B5E">
        <w:rPr>
          <w:rFonts w:ascii="Arial" w:hAnsi="Arial" w:cs="Arial"/>
          <w:bCs/>
          <w:color w:val="FF0000"/>
          <w:sz w:val="22"/>
        </w:rPr>
        <w:t xml:space="preserve"> of the 2019 CBWP</w:t>
      </w:r>
      <w:r w:rsidR="008646EB" w:rsidRPr="008B275D">
        <w:rPr>
          <w:rFonts w:ascii="Arial" w:hAnsi="Arial" w:cs="Arial"/>
          <w:bCs/>
          <w:color w:val="FF0000"/>
          <w:sz w:val="22"/>
        </w:rPr>
        <w:t>.</w:t>
      </w:r>
    </w:p>
    <w:p w:rsidR="00421003" w:rsidRDefault="008646EB" w:rsidP="008646EB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 xml:space="preserve">to remove </w:t>
      </w:r>
      <w:r w:rsidR="00421003" w:rsidRPr="008B275D">
        <w:rPr>
          <w:rFonts w:ascii="Arial" w:hAnsi="Arial" w:cs="Arial"/>
          <w:bCs/>
          <w:color w:val="FF0000"/>
          <w:sz w:val="22"/>
        </w:rPr>
        <w:t>P</w:t>
      </w:r>
      <w:r w:rsidR="00323CED" w:rsidRPr="008B275D">
        <w:rPr>
          <w:rFonts w:ascii="Arial" w:hAnsi="Arial" w:cs="Arial"/>
          <w:bCs/>
          <w:color w:val="FF0000"/>
          <w:sz w:val="22"/>
        </w:rPr>
        <w:t xml:space="preserve">23, P27, P29, P-30 from 2019 </w:t>
      </w:r>
      <w:r w:rsidR="000A5BF5" w:rsidRPr="008B275D">
        <w:rPr>
          <w:rFonts w:ascii="Arial" w:hAnsi="Arial" w:cs="Arial"/>
          <w:bCs/>
          <w:color w:val="FF0000"/>
          <w:sz w:val="22"/>
        </w:rPr>
        <w:t>CB</w:t>
      </w:r>
      <w:r w:rsidR="00323CED" w:rsidRPr="008B275D">
        <w:rPr>
          <w:rFonts w:ascii="Arial" w:hAnsi="Arial" w:cs="Arial"/>
          <w:bCs/>
          <w:color w:val="FF0000"/>
          <w:sz w:val="22"/>
        </w:rPr>
        <w:t>WP</w:t>
      </w:r>
    </w:p>
    <w:p w:rsidR="000A5BF5" w:rsidRPr="008B275D" w:rsidRDefault="00592B0E" w:rsidP="00253FA9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 xml:space="preserve">to cancel the following </w:t>
      </w:r>
      <w:r w:rsidR="000A5BF5" w:rsidRPr="008B275D">
        <w:rPr>
          <w:rFonts w:ascii="Arial" w:hAnsi="Arial" w:cs="Arial"/>
          <w:bCs/>
          <w:color w:val="FF0000"/>
          <w:sz w:val="22"/>
        </w:rPr>
        <w:t>activities from the 2019 CBWP:</w:t>
      </w:r>
      <w:r w:rsidR="00253FA9" w:rsidRPr="008B275D">
        <w:rPr>
          <w:rFonts w:ascii="Arial" w:hAnsi="Arial" w:cs="Arial"/>
          <w:bCs/>
          <w:color w:val="FF0000"/>
          <w:sz w:val="22"/>
        </w:rPr>
        <w:t xml:space="preserve"> P-05 (2 600 €), </w:t>
      </w:r>
      <w:r w:rsidR="000A5BF5" w:rsidRPr="008B275D">
        <w:rPr>
          <w:rFonts w:ascii="Arial" w:hAnsi="Arial" w:cs="Arial"/>
          <w:bCs/>
          <w:color w:val="FF0000"/>
          <w:sz w:val="22"/>
        </w:rPr>
        <w:t>P-06</w:t>
      </w:r>
      <w:r w:rsidR="00253FA9" w:rsidRPr="008B275D">
        <w:rPr>
          <w:rFonts w:ascii="Arial" w:hAnsi="Arial" w:cs="Arial"/>
          <w:bCs/>
          <w:color w:val="FF0000"/>
          <w:sz w:val="22"/>
        </w:rPr>
        <w:t xml:space="preserve"> (2 600 €), P-13 (2 400 €), P-17 (2 400 €), </w:t>
      </w:r>
      <w:r w:rsidR="000A5BF5" w:rsidRPr="008B275D">
        <w:rPr>
          <w:rFonts w:ascii="Arial" w:hAnsi="Arial" w:cs="Arial"/>
          <w:bCs/>
          <w:color w:val="FF0000"/>
          <w:sz w:val="22"/>
        </w:rPr>
        <w:t>P-18</w:t>
      </w:r>
      <w:r w:rsidR="00253FA9" w:rsidRPr="008B275D">
        <w:rPr>
          <w:rFonts w:ascii="Arial" w:hAnsi="Arial" w:cs="Arial"/>
          <w:bCs/>
          <w:color w:val="FF0000"/>
          <w:sz w:val="22"/>
        </w:rPr>
        <w:t xml:space="preserve"> (24 876 €), </w:t>
      </w:r>
      <w:r w:rsidR="000A5BF5" w:rsidRPr="008B275D">
        <w:rPr>
          <w:rFonts w:ascii="Arial" w:hAnsi="Arial" w:cs="Arial"/>
          <w:bCs/>
          <w:color w:val="FF0000"/>
          <w:sz w:val="22"/>
        </w:rPr>
        <w:t>P-19</w:t>
      </w:r>
      <w:r w:rsidR="00253FA9" w:rsidRPr="008B275D">
        <w:rPr>
          <w:rFonts w:ascii="Arial" w:hAnsi="Arial" w:cs="Arial"/>
          <w:bCs/>
          <w:color w:val="FF0000"/>
          <w:sz w:val="22"/>
        </w:rPr>
        <w:t xml:space="preserve"> (18 200 €) and </w:t>
      </w:r>
      <w:r w:rsidR="000A5BF5" w:rsidRPr="008B275D">
        <w:rPr>
          <w:rFonts w:ascii="Arial" w:hAnsi="Arial" w:cs="Arial"/>
          <w:bCs/>
          <w:color w:val="FF0000"/>
          <w:sz w:val="22"/>
        </w:rPr>
        <w:t>P-34</w:t>
      </w:r>
      <w:r w:rsidR="00253FA9" w:rsidRPr="008B275D">
        <w:rPr>
          <w:rFonts w:ascii="Arial" w:hAnsi="Arial" w:cs="Arial"/>
          <w:bCs/>
          <w:color w:val="FF0000"/>
          <w:sz w:val="22"/>
        </w:rPr>
        <w:t xml:space="preserve"> (23 050 €), a total of 76 126 €.</w:t>
      </w:r>
    </w:p>
    <w:p w:rsidR="000A5BF5" w:rsidRPr="008B275D" w:rsidRDefault="000A5BF5" w:rsidP="008646EB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 xml:space="preserve">to approve the 2019 Updated CBWP (Annex </w:t>
      </w:r>
      <w:r w:rsidR="008646EB" w:rsidRPr="008B275D">
        <w:rPr>
          <w:rFonts w:ascii="Arial" w:hAnsi="Arial" w:cs="Arial"/>
          <w:bCs/>
          <w:color w:val="FF0000"/>
          <w:sz w:val="22"/>
        </w:rPr>
        <w:t>NNN</w:t>
      </w:r>
      <w:r w:rsidRPr="008B275D">
        <w:rPr>
          <w:rFonts w:ascii="Arial" w:hAnsi="Arial" w:cs="Arial"/>
          <w:bCs/>
          <w:color w:val="FF0000"/>
          <w:sz w:val="22"/>
        </w:rPr>
        <w:t>)</w:t>
      </w:r>
    </w:p>
    <w:p w:rsidR="000A5BF5" w:rsidRPr="008B275D" w:rsidRDefault="000A5BF5" w:rsidP="008646EB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Secretary </w:t>
      </w:r>
      <w:r w:rsidR="00B1225B">
        <w:rPr>
          <w:rFonts w:ascii="Arial" w:hAnsi="Arial" w:cs="Arial"/>
          <w:color w:val="FF0000"/>
          <w:sz w:val="22"/>
        </w:rPr>
        <w:t>implement Decisions CBSC17/14, 15, 16 and 17 (deadline: June 2019).</w:t>
      </w:r>
      <w:r w:rsidRPr="008B275D">
        <w:rPr>
          <w:rFonts w:ascii="Arial" w:hAnsi="Arial" w:cs="Arial"/>
          <w:color w:val="FF0000"/>
          <w:sz w:val="22"/>
        </w:rPr>
        <w:t xml:space="preserve"> </w:t>
      </w:r>
    </w:p>
    <w:p w:rsidR="00412318" w:rsidRPr="008B275D" w:rsidRDefault="00416F4E" w:rsidP="008646EB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 xml:space="preserve">to approve </w:t>
      </w:r>
      <w:r w:rsidR="008646EB" w:rsidRPr="008B275D">
        <w:rPr>
          <w:rFonts w:ascii="Arial" w:hAnsi="Arial" w:cs="Arial"/>
          <w:bCs/>
          <w:color w:val="FF0000"/>
          <w:sz w:val="22"/>
        </w:rPr>
        <w:t>the</w:t>
      </w:r>
      <w:r w:rsidRPr="008B275D">
        <w:rPr>
          <w:rFonts w:ascii="Arial" w:hAnsi="Arial" w:cs="Arial"/>
          <w:bCs/>
          <w:color w:val="FF0000"/>
          <w:sz w:val="22"/>
        </w:rPr>
        <w:t xml:space="preserve"> Finance Report</w:t>
      </w:r>
      <w:r w:rsidR="00D25049" w:rsidRPr="008B275D">
        <w:rPr>
          <w:rFonts w:ascii="Arial" w:hAnsi="Arial" w:cs="Arial"/>
          <w:bCs/>
          <w:color w:val="FF0000"/>
          <w:sz w:val="22"/>
        </w:rPr>
        <w:t xml:space="preserve"> (doc. CBSC17-09.2).</w:t>
      </w:r>
    </w:p>
    <w:p w:rsidR="008646EB" w:rsidRPr="008B275D" w:rsidRDefault="008646EB" w:rsidP="008646EB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t>9.3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Management Plan</w:t>
      </w:r>
    </w:p>
    <w:p w:rsidR="00992F82" w:rsidRPr="008B275D" w:rsidRDefault="00BE6B15" w:rsidP="00BE6B15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SEPRHC </w:t>
      </w:r>
      <w:r w:rsidR="00B1225B">
        <w:rPr>
          <w:rFonts w:ascii="Arial" w:hAnsi="Arial" w:cs="Arial"/>
          <w:color w:val="FF0000"/>
          <w:sz w:val="22"/>
        </w:rPr>
        <w:t xml:space="preserve">CB Coordinator </w:t>
      </w:r>
      <w:r w:rsidRPr="008B275D">
        <w:rPr>
          <w:rFonts w:ascii="Arial" w:hAnsi="Arial" w:cs="Arial"/>
          <w:color w:val="FF0000"/>
          <w:sz w:val="22"/>
        </w:rPr>
        <w:t>to review costs of the MSI workshop</w:t>
      </w:r>
      <w:r w:rsidR="00B1225B">
        <w:rPr>
          <w:rFonts w:ascii="Arial" w:hAnsi="Arial" w:cs="Arial"/>
          <w:color w:val="FF0000"/>
          <w:sz w:val="22"/>
        </w:rPr>
        <w:t>, submitted to 2020</w:t>
      </w:r>
      <w:r w:rsidR="00D25049" w:rsidRPr="008B275D">
        <w:rPr>
          <w:rFonts w:ascii="Arial" w:hAnsi="Arial" w:cs="Arial"/>
          <w:color w:val="FF0000"/>
          <w:sz w:val="22"/>
        </w:rPr>
        <w:t xml:space="preserve"> (deadline: June 2019).</w:t>
      </w:r>
    </w:p>
    <w:p w:rsidR="00D25049" w:rsidRPr="008B275D" w:rsidRDefault="00D25049" w:rsidP="00BE6B15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SEPRHC </w:t>
      </w:r>
      <w:r w:rsidR="00B1225B">
        <w:rPr>
          <w:rFonts w:ascii="Arial" w:hAnsi="Arial" w:cs="Arial"/>
          <w:color w:val="FF0000"/>
          <w:sz w:val="22"/>
        </w:rPr>
        <w:t xml:space="preserve">CB Coordinator </w:t>
      </w:r>
      <w:r w:rsidRPr="008B275D">
        <w:rPr>
          <w:rFonts w:ascii="Arial" w:hAnsi="Arial" w:cs="Arial"/>
          <w:color w:val="FF0000"/>
          <w:sz w:val="22"/>
        </w:rPr>
        <w:t xml:space="preserve">to coordinate the MSI workshop with the WWNWS-SC Chair </w:t>
      </w:r>
      <w:r w:rsidR="0076030C" w:rsidRPr="008B275D">
        <w:rPr>
          <w:rFonts w:ascii="Arial" w:hAnsi="Arial" w:cs="Arial"/>
          <w:color w:val="FF0000"/>
          <w:sz w:val="22"/>
        </w:rPr>
        <w:t xml:space="preserve">and </w:t>
      </w:r>
      <w:r w:rsidR="00B1225B">
        <w:rPr>
          <w:rFonts w:ascii="Arial" w:hAnsi="Arial" w:cs="Arial"/>
          <w:color w:val="FF0000"/>
          <w:sz w:val="22"/>
        </w:rPr>
        <w:t>consider the offer f</w:t>
      </w:r>
      <w:r w:rsidR="0076030C" w:rsidRPr="008B275D">
        <w:rPr>
          <w:rFonts w:ascii="Arial" w:hAnsi="Arial" w:cs="Arial"/>
          <w:color w:val="FF0000"/>
          <w:sz w:val="22"/>
        </w:rPr>
        <w:t>rom Spain</w:t>
      </w:r>
      <w:r w:rsidR="00B1225B">
        <w:rPr>
          <w:rFonts w:ascii="Arial" w:hAnsi="Arial" w:cs="Arial"/>
          <w:color w:val="FF0000"/>
          <w:sz w:val="22"/>
        </w:rPr>
        <w:t xml:space="preserve"> to provide an instructor</w:t>
      </w:r>
      <w:r w:rsidR="0076030C" w:rsidRPr="008B275D">
        <w:rPr>
          <w:rFonts w:ascii="Arial" w:hAnsi="Arial" w:cs="Arial"/>
          <w:color w:val="FF0000"/>
          <w:sz w:val="22"/>
        </w:rPr>
        <w:t xml:space="preserve"> </w:t>
      </w:r>
      <w:r w:rsidRPr="008B275D">
        <w:rPr>
          <w:rFonts w:ascii="Arial" w:hAnsi="Arial" w:cs="Arial"/>
          <w:color w:val="FF0000"/>
          <w:sz w:val="22"/>
        </w:rPr>
        <w:t>(deadline: June 2019).</w:t>
      </w:r>
    </w:p>
    <w:p w:rsidR="00BE6B15" w:rsidRPr="008B275D" w:rsidRDefault="00BE6B15" w:rsidP="00BE6B15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SAIHC to consider combining </w:t>
      </w:r>
      <w:r w:rsidR="00B1225B">
        <w:rPr>
          <w:rFonts w:ascii="Arial" w:hAnsi="Arial" w:cs="Arial"/>
          <w:color w:val="FF0000"/>
          <w:sz w:val="22"/>
        </w:rPr>
        <w:t xml:space="preserve">the </w:t>
      </w:r>
      <w:r w:rsidRPr="008B275D">
        <w:rPr>
          <w:rFonts w:ascii="Arial" w:hAnsi="Arial" w:cs="Arial"/>
          <w:color w:val="FF0000"/>
          <w:sz w:val="22"/>
        </w:rPr>
        <w:t>TV to Madagascar and</w:t>
      </w:r>
      <w:r w:rsidR="00B1225B">
        <w:rPr>
          <w:rFonts w:ascii="Arial" w:hAnsi="Arial" w:cs="Arial"/>
          <w:color w:val="FF0000"/>
          <w:sz w:val="22"/>
        </w:rPr>
        <w:t xml:space="preserve"> to</w:t>
      </w:r>
      <w:r w:rsidRPr="008B275D">
        <w:rPr>
          <w:rFonts w:ascii="Arial" w:hAnsi="Arial" w:cs="Arial"/>
          <w:color w:val="FF0000"/>
          <w:sz w:val="22"/>
        </w:rPr>
        <w:t xml:space="preserve"> Comoros and report to the CBSC Chair and Sec</w:t>
      </w:r>
      <w:r w:rsidR="00B1225B">
        <w:rPr>
          <w:rFonts w:ascii="Arial" w:hAnsi="Arial" w:cs="Arial"/>
          <w:color w:val="FF0000"/>
          <w:sz w:val="22"/>
        </w:rPr>
        <w:t>retary</w:t>
      </w:r>
      <w:r w:rsidR="00ED483E" w:rsidRPr="008B275D">
        <w:rPr>
          <w:rFonts w:ascii="Arial" w:hAnsi="Arial" w:cs="Arial"/>
          <w:color w:val="FF0000"/>
          <w:sz w:val="22"/>
        </w:rPr>
        <w:t xml:space="preserve"> (deadline: June 2019).</w:t>
      </w:r>
    </w:p>
    <w:p w:rsidR="00BE6B15" w:rsidRPr="008B275D" w:rsidRDefault="00BE6B15" w:rsidP="00BE6B15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NIOHC to consider inviting Somalia to request a needs assessment visit to the IMO </w:t>
      </w:r>
      <w:r w:rsidR="00B1225B">
        <w:rPr>
          <w:rFonts w:ascii="Arial" w:hAnsi="Arial" w:cs="Arial"/>
          <w:color w:val="FF0000"/>
          <w:sz w:val="22"/>
        </w:rPr>
        <w:t>regarding</w:t>
      </w:r>
      <w:r w:rsidRPr="008B275D">
        <w:rPr>
          <w:rFonts w:ascii="Arial" w:hAnsi="Arial" w:cs="Arial"/>
          <w:color w:val="FF0000"/>
          <w:sz w:val="22"/>
        </w:rPr>
        <w:t xml:space="preserve"> </w:t>
      </w:r>
      <w:r w:rsidR="00B1225B">
        <w:rPr>
          <w:rFonts w:ascii="Arial" w:hAnsi="Arial" w:cs="Arial"/>
          <w:color w:val="FF0000"/>
          <w:sz w:val="22"/>
        </w:rPr>
        <w:t>SOLAS</w:t>
      </w:r>
      <w:r w:rsidRPr="008B275D">
        <w:rPr>
          <w:rFonts w:ascii="Arial" w:hAnsi="Arial" w:cs="Arial"/>
          <w:color w:val="FF0000"/>
          <w:sz w:val="22"/>
        </w:rPr>
        <w:t xml:space="preserve"> Chapter V</w:t>
      </w:r>
      <w:r w:rsidR="00ED483E" w:rsidRPr="008B275D">
        <w:rPr>
          <w:rFonts w:ascii="Arial" w:hAnsi="Arial" w:cs="Arial"/>
          <w:color w:val="FF0000"/>
          <w:sz w:val="22"/>
        </w:rPr>
        <w:t xml:space="preserve"> (deadline: June 2019).</w:t>
      </w:r>
    </w:p>
    <w:p w:rsidR="00BE6B15" w:rsidRPr="008B275D" w:rsidRDefault="00D41103" w:rsidP="00D41103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 xml:space="preserve">to approve the CB Management Plan for 2020 with the possibility of amendments </w:t>
      </w:r>
      <w:r w:rsidR="00B1225B">
        <w:rPr>
          <w:rFonts w:ascii="Arial" w:hAnsi="Arial" w:cs="Arial"/>
          <w:bCs/>
          <w:color w:val="FF0000"/>
          <w:sz w:val="22"/>
        </w:rPr>
        <w:t>from</w:t>
      </w:r>
      <w:r w:rsidRPr="008B275D">
        <w:rPr>
          <w:rFonts w:ascii="Arial" w:hAnsi="Arial" w:cs="Arial"/>
          <w:bCs/>
          <w:color w:val="FF0000"/>
          <w:sz w:val="22"/>
        </w:rPr>
        <w:t xml:space="preserve"> Actions</w:t>
      </w:r>
      <w:r w:rsidR="00B1225B">
        <w:rPr>
          <w:rFonts w:ascii="Arial" w:hAnsi="Arial" w:cs="Arial"/>
          <w:bCs/>
          <w:color w:val="FF0000"/>
          <w:sz w:val="22"/>
        </w:rPr>
        <w:t xml:space="preserve"> CBSC17/</w:t>
      </w:r>
      <w:r w:rsidRPr="008B275D">
        <w:rPr>
          <w:rFonts w:ascii="Arial" w:hAnsi="Arial" w:cs="Arial"/>
          <w:bCs/>
          <w:color w:val="FF0000"/>
          <w:sz w:val="22"/>
        </w:rPr>
        <w:t>1</w:t>
      </w:r>
      <w:r w:rsidR="00B1225B">
        <w:rPr>
          <w:rFonts w:ascii="Arial" w:hAnsi="Arial" w:cs="Arial"/>
          <w:bCs/>
          <w:color w:val="FF0000"/>
          <w:sz w:val="22"/>
        </w:rPr>
        <w:t>7</w:t>
      </w:r>
      <w:r w:rsidRPr="008B275D">
        <w:rPr>
          <w:rFonts w:ascii="Arial" w:hAnsi="Arial" w:cs="Arial"/>
          <w:bCs/>
          <w:color w:val="FF0000"/>
          <w:sz w:val="22"/>
        </w:rPr>
        <w:t xml:space="preserve"> and 19.</w:t>
      </w:r>
    </w:p>
    <w:p w:rsidR="00BE6B15" w:rsidRPr="008B275D" w:rsidRDefault="00D41103" w:rsidP="00D41103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Secretary to amend the CB Management Plan for 2020 pending the information provided </w:t>
      </w:r>
      <w:r w:rsidR="00B1225B">
        <w:rPr>
          <w:rFonts w:ascii="Arial" w:hAnsi="Arial" w:cs="Arial"/>
          <w:color w:val="FF0000"/>
          <w:sz w:val="22"/>
        </w:rPr>
        <w:t xml:space="preserve">from </w:t>
      </w:r>
      <w:r w:rsidR="00B1225B" w:rsidRPr="008B275D">
        <w:rPr>
          <w:rFonts w:ascii="Arial" w:hAnsi="Arial" w:cs="Arial"/>
          <w:bCs/>
          <w:color w:val="FF0000"/>
          <w:sz w:val="22"/>
        </w:rPr>
        <w:t>Actions</w:t>
      </w:r>
      <w:r w:rsidR="00B1225B">
        <w:rPr>
          <w:rFonts w:ascii="Arial" w:hAnsi="Arial" w:cs="Arial"/>
          <w:bCs/>
          <w:color w:val="FF0000"/>
          <w:sz w:val="22"/>
        </w:rPr>
        <w:t xml:space="preserve"> CBSC17/</w:t>
      </w:r>
      <w:r w:rsidR="00B1225B" w:rsidRPr="008B275D">
        <w:rPr>
          <w:rFonts w:ascii="Arial" w:hAnsi="Arial" w:cs="Arial"/>
          <w:bCs/>
          <w:color w:val="FF0000"/>
          <w:sz w:val="22"/>
        </w:rPr>
        <w:t>1</w:t>
      </w:r>
      <w:r w:rsidR="00B1225B">
        <w:rPr>
          <w:rFonts w:ascii="Arial" w:hAnsi="Arial" w:cs="Arial"/>
          <w:bCs/>
          <w:color w:val="FF0000"/>
          <w:sz w:val="22"/>
        </w:rPr>
        <w:t>7</w:t>
      </w:r>
      <w:r w:rsidR="00B1225B" w:rsidRPr="008B275D">
        <w:rPr>
          <w:rFonts w:ascii="Arial" w:hAnsi="Arial" w:cs="Arial"/>
          <w:bCs/>
          <w:color w:val="FF0000"/>
          <w:sz w:val="22"/>
        </w:rPr>
        <w:t xml:space="preserve"> and 19</w:t>
      </w:r>
      <w:r w:rsidR="00ED483E" w:rsidRPr="008B275D">
        <w:rPr>
          <w:rFonts w:ascii="Arial" w:hAnsi="Arial" w:cs="Arial"/>
          <w:color w:val="FF0000"/>
          <w:sz w:val="22"/>
        </w:rPr>
        <w:t xml:space="preserve"> (deadline: June 2019).</w:t>
      </w:r>
    </w:p>
    <w:p w:rsidR="000419B9" w:rsidRPr="008B275D" w:rsidRDefault="000419B9" w:rsidP="00CF7A55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CB Coordinators to contact Member States in their regions to report national efforts </w:t>
      </w:r>
      <w:r w:rsidR="006B0370" w:rsidRPr="008B275D">
        <w:rPr>
          <w:rFonts w:ascii="Arial" w:hAnsi="Arial" w:cs="Arial"/>
          <w:color w:val="FF0000"/>
          <w:sz w:val="22"/>
        </w:rPr>
        <w:t xml:space="preserve">that contribute to the CB Programme </w:t>
      </w:r>
      <w:r w:rsidRPr="008B275D">
        <w:rPr>
          <w:rFonts w:ascii="Arial" w:hAnsi="Arial" w:cs="Arial"/>
          <w:color w:val="FF0000"/>
          <w:sz w:val="22"/>
        </w:rPr>
        <w:t>(including an estimation of the financial value) to the Secretary (deadline</w:t>
      </w:r>
      <w:r w:rsidR="00CF7A55" w:rsidRPr="008B275D">
        <w:rPr>
          <w:rFonts w:ascii="Arial" w:hAnsi="Arial" w:cs="Arial"/>
          <w:color w:val="FF0000"/>
          <w:sz w:val="22"/>
        </w:rPr>
        <w:t>: December 2019</w:t>
      </w:r>
      <w:r w:rsidR="006B0370" w:rsidRPr="008B275D">
        <w:rPr>
          <w:rFonts w:ascii="Arial" w:hAnsi="Arial" w:cs="Arial"/>
          <w:color w:val="FF0000"/>
          <w:sz w:val="22"/>
        </w:rPr>
        <w:t>, Permanent</w:t>
      </w:r>
      <w:r w:rsidR="00CF7A55" w:rsidRPr="008B275D">
        <w:rPr>
          <w:rFonts w:ascii="Arial" w:hAnsi="Arial" w:cs="Arial"/>
          <w:color w:val="FF0000"/>
          <w:sz w:val="22"/>
        </w:rPr>
        <w:t>).</w:t>
      </w:r>
    </w:p>
    <w:p w:rsidR="000419B9" w:rsidRPr="008B275D" w:rsidRDefault="000419B9" w:rsidP="00CF7A55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Secretary to compile the inputs</w:t>
      </w:r>
      <w:r w:rsidR="00B1225B">
        <w:rPr>
          <w:rFonts w:ascii="Arial" w:hAnsi="Arial" w:cs="Arial"/>
          <w:color w:val="FF0000"/>
          <w:sz w:val="22"/>
        </w:rPr>
        <w:t xml:space="preserve"> from Action CBSC17/22</w:t>
      </w:r>
      <w:r w:rsidRPr="008B275D">
        <w:rPr>
          <w:rFonts w:ascii="Arial" w:hAnsi="Arial" w:cs="Arial"/>
          <w:color w:val="FF0000"/>
          <w:sz w:val="22"/>
        </w:rPr>
        <w:t xml:space="preserve"> and report back to the CBSC (deadline: CBSC</w:t>
      </w:r>
      <w:r w:rsidR="00CF7A55" w:rsidRPr="008B275D">
        <w:rPr>
          <w:rFonts w:ascii="Arial" w:hAnsi="Arial" w:cs="Arial"/>
          <w:color w:val="FF0000"/>
          <w:sz w:val="22"/>
        </w:rPr>
        <w:t>18</w:t>
      </w:r>
      <w:r w:rsidR="006B0370" w:rsidRPr="008B275D">
        <w:rPr>
          <w:rFonts w:ascii="Arial" w:hAnsi="Arial" w:cs="Arial"/>
          <w:color w:val="FF0000"/>
          <w:sz w:val="22"/>
        </w:rPr>
        <w:t>, Permanent</w:t>
      </w:r>
      <w:r w:rsidR="00CF7A55" w:rsidRPr="008B275D">
        <w:rPr>
          <w:rFonts w:ascii="Arial" w:hAnsi="Arial" w:cs="Arial"/>
          <w:color w:val="FF0000"/>
          <w:sz w:val="22"/>
        </w:rPr>
        <w:t>).</w:t>
      </w:r>
    </w:p>
    <w:p w:rsidR="00CF7A55" w:rsidRPr="008B275D" w:rsidRDefault="00CF7A55" w:rsidP="00CF7A55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Chair to investigate the possibility of a formal proposal to increase</w:t>
      </w:r>
      <w:r w:rsidR="00B1225B">
        <w:rPr>
          <w:rFonts w:ascii="Arial" w:hAnsi="Arial" w:cs="Arial"/>
          <w:color w:val="FF0000"/>
          <w:sz w:val="22"/>
        </w:rPr>
        <w:t xml:space="preserve"> the share of the</w:t>
      </w:r>
      <w:r w:rsidRPr="008B275D">
        <w:rPr>
          <w:rFonts w:ascii="Arial" w:hAnsi="Arial" w:cs="Arial"/>
          <w:color w:val="FF0000"/>
          <w:sz w:val="22"/>
        </w:rPr>
        <w:t xml:space="preserve"> annual contributions of the IHO Member States in order to increase the annual input from the IHO Budget</w:t>
      </w:r>
      <w:r w:rsidR="00B1225B">
        <w:rPr>
          <w:rFonts w:ascii="Arial" w:hAnsi="Arial" w:cs="Arial"/>
          <w:color w:val="FF0000"/>
          <w:sz w:val="22"/>
        </w:rPr>
        <w:t xml:space="preserve"> in a stable and sustainable way</w:t>
      </w:r>
      <w:r w:rsidRPr="008B275D">
        <w:rPr>
          <w:rFonts w:ascii="Arial" w:hAnsi="Arial" w:cs="Arial"/>
          <w:color w:val="FF0000"/>
          <w:sz w:val="22"/>
        </w:rPr>
        <w:t xml:space="preserve"> (deadline: IRCC11).</w:t>
      </w:r>
    </w:p>
    <w:p w:rsidR="004A5B4D" w:rsidRPr="008B275D" w:rsidRDefault="004A5B4D" w:rsidP="004A5B4D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establish a Project Team</w:t>
      </w:r>
      <w:r w:rsidR="006B0370" w:rsidRPr="008B275D">
        <w:rPr>
          <w:rFonts w:ascii="Arial" w:hAnsi="Arial" w:cs="Arial"/>
          <w:bCs/>
          <w:color w:val="FF0000"/>
          <w:sz w:val="22"/>
        </w:rPr>
        <w:t xml:space="preserve"> on Outreach</w:t>
      </w:r>
      <w:r w:rsidRPr="008B275D">
        <w:rPr>
          <w:rFonts w:ascii="Arial" w:hAnsi="Arial" w:cs="Arial"/>
          <w:bCs/>
          <w:color w:val="FF0000"/>
          <w:sz w:val="22"/>
        </w:rPr>
        <w:t xml:space="preserve"> </w:t>
      </w:r>
      <w:r w:rsidR="00B1225B">
        <w:rPr>
          <w:rFonts w:ascii="Arial" w:hAnsi="Arial" w:cs="Arial"/>
          <w:bCs/>
          <w:color w:val="FF0000"/>
          <w:sz w:val="22"/>
        </w:rPr>
        <w:t xml:space="preserve">with </w:t>
      </w:r>
      <w:r w:rsidRPr="008B275D">
        <w:rPr>
          <w:rFonts w:ascii="Arial" w:hAnsi="Arial" w:cs="Arial"/>
          <w:bCs/>
          <w:color w:val="FF0000"/>
          <w:sz w:val="22"/>
        </w:rPr>
        <w:t>Norway</w:t>
      </w:r>
      <w:r w:rsidR="00B1225B">
        <w:rPr>
          <w:rFonts w:ascii="Arial" w:hAnsi="Arial" w:cs="Arial"/>
          <w:bCs/>
          <w:color w:val="FF0000"/>
          <w:sz w:val="22"/>
        </w:rPr>
        <w:t xml:space="preserve"> (</w:t>
      </w:r>
      <w:r w:rsidR="006B0370" w:rsidRPr="008B275D">
        <w:rPr>
          <w:rFonts w:ascii="Arial" w:hAnsi="Arial" w:cs="Arial"/>
          <w:bCs/>
          <w:color w:val="FF0000"/>
          <w:sz w:val="22"/>
        </w:rPr>
        <w:t>lead</w:t>
      </w:r>
      <w:r w:rsidR="00B1225B">
        <w:rPr>
          <w:rFonts w:ascii="Arial" w:hAnsi="Arial" w:cs="Arial"/>
          <w:bCs/>
          <w:color w:val="FF0000"/>
          <w:sz w:val="22"/>
        </w:rPr>
        <w:t>)</w:t>
      </w:r>
      <w:r w:rsidRPr="008B275D">
        <w:rPr>
          <w:rFonts w:ascii="Arial" w:hAnsi="Arial" w:cs="Arial"/>
          <w:bCs/>
          <w:color w:val="FF0000"/>
          <w:sz w:val="22"/>
        </w:rPr>
        <w:t>, Nigeria, R</w:t>
      </w:r>
      <w:r w:rsidR="00B1225B">
        <w:rPr>
          <w:rFonts w:ascii="Arial" w:hAnsi="Arial" w:cs="Arial"/>
          <w:bCs/>
          <w:color w:val="FF0000"/>
          <w:sz w:val="22"/>
        </w:rPr>
        <w:t xml:space="preserve">epublic of </w:t>
      </w:r>
      <w:r w:rsidRPr="008B275D">
        <w:rPr>
          <w:rFonts w:ascii="Arial" w:hAnsi="Arial" w:cs="Arial"/>
          <w:bCs/>
          <w:color w:val="FF0000"/>
          <w:sz w:val="22"/>
        </w:rPr>
        <w:t>K</w:t>
      </w:r>
      <w:r w:rsidR="00B1225B">
        <w:rPr>
          <w:rFonts w:ascii="Arial" w:hAnsi="Arial" w:cs="Arial"/>
          <w:bCs/>
          <w:color w:val="FF0000"/>
          <w:sz w:val="22"/>
        </w:rPr>
        <w:t>orea</w:t>
      </w:r>
      <w:r w:rsidRPr="008B275D">
        <w:rPr>
          <w:rFonts w:ascii="Arial" w:hAnsi="Arial" w:cs="Arial"/>
          <w:bCs/>
          <w:color w:val="FF0000"/>
          <w:sz w:val="22"/>
        </w:rPr>
        <w:t>, South Africa, Chair, Vice-Chair</w:t>
      </w:r>
      <w:r w:rsidR="00B1225B">
        <w:rPr>
          <w:rFonts w:ascii="Arial" w:hAnsi="Arial" w:cs="Arial"/>
          <w:bCs/>
          <w:color w:val="FF0000"/>
          <w:sz w:val="22"/>
        </w:rPr>
        <w:t xml:space="preserve"> and</w:t>
      </w:r>
      <w:r w:rsidRPr="008B275D">
        <w:rPr>
          <w:rFonts w:ascii="Arial" w:hAnsi="Arial" w:cs="Arial"/>
          <w:bCs/>
          <w:color w:val="FF0000"/>
          <w:sz w:val="22"/>
        </w:rPr>
        <w:t xml:space="preserve"> Secretary to define the way ahead for the outreach of CB</w:t>
      </w:r>
      <w:r w:rsidR="00B1225B">
        <w:rPr>
          <w:rFonts w:ascii="Arial" w:hAnsi="Arial" w:cs="Arial"/>
          <w:bCs/>
          <w:color w:val="FF0000"/>
          <w:sz w:val="22"/>
        </w:rPr>
        <w:t xml:space="preserve"> activities</w:t>
      </w:r>
      <w:r w:rsidRPr="008B275D">
        <w:rPr>
          <w:rFonts w:ascii="Arial" w:hAnsi="Arial" w:cs="Arial"/>
          <w:bCs/>
          <w:color w:val="FF0000"/>
          <w:sz w:val="22"/>
        </w:rPr>
        <w:t xml:space="preserve"> in order to increase the visibility of work done and the achievements.</w:t>
      </w:r>
    </w:p>
    <w:p w:rsidR="004A5B4D" w:rsidRPr="008B275D" w:rsidRDefault="004A5B4D" w:rsidP="002C4DF1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CB </w:t>
      </w:r>
      <w:r w:rsidR="006B0370" w:rsidRPr="008B275D">
        <w:rPr>
          <w:rFonts w:ascii="Arial" w:hAnsi="Arial" w:cs="Arial"/>
          <w:color w:val="FF0000"/>
          <w:sz w:val="22"/>
        </w:rPr>
        <w:t>Members</w:t>
      </w:r>
      <w:r w:rsidRPr="008B275D">
        <w:rPr>
          <w:rFonts w:ascii="Arial" w:hAnsi="Arial" w:cs="Arial"/>
          <w:color w:val="FF0000"/>
          <w:sz w:val="22"/>
        </w:rPr>
        <w:t xml:space="preserve"> to gather photographs and other promotional material and forward them to the Secretary (deadline: CBSC18).</w:t>
      </w:r>
    </w:p>
    <w:p w:rsidR="002C4DF1" w:rsidRPr="008B275D" w:rsidRDefault="002C4DF1" w:rsidP="002C4DF1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Project Team on Outreach (PTOutreach) to draft the way ahead for promoting </w:t>
      </w:r>
      <w:r w:rsidRPr="008B275D">
        <w:rPr>
          <w:rFonts w:ascii="Arial" w:hAnsi="Arial" w:cs="Arial"/>
          <w:bCs/>
          <w:color w:val="FF0000"/>
          <w:sz w:val="22"/>
        </w:rPr>
        <w:t xml:space="preserve">and increasing the visibility of work done and the </w:t>
      </w:r>
      <w:proofErr w:type="gramStart"/>
      <w:r w:rsidRPr="008B275D">
        <w:rPr>
          <w:rFonts w:ascii="Arial" w:hAnsi="Arial" w:cs="Arial"/>
          <w:bCs/>
          <w:color w:val="FF0000"/>
          <w:sz w:val="22"/>
        </w:rPr>
        <w:t>achievements</w:t>
      </w:r>
      <w:r w:rsidR="006B0370" w:rsidRPr="008B275D">
        <w:rPr>
          <w:rFonts w:ascii="Arial" w:hAnsi="Arial" w:cs="Arial"/>
          <w:bCs/>
          <w:color w:val="FF0000"/>
          <w:sz w:val="22"/>
        </w:rPr>
        <w:t xml:space="preserve"> </w:t>
      </w:r>
      <w:r w:rsidR="00B1225B">
        <w:rPr>
          <w:rFonts w:ascii="Arial" w:hAnsi="Arial" w:cs="Arial"/>
          <w:bCs/>
          <w:color w:val="FF0000"/>
          <w:sz w:val="22"/>
        </w:rPr>
        <w:t>.</w:t>
      </w:r>
      <w:proofErr w:type="gramEnd"/>
    </w:p>
    <w:p w:rsidR="00C67166" w:rsidRDefault="00C67166" w:rsidP="00C67166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IHO Secretariat to issue a </w:t>
      </w:r>
      <w:r w:rsidR="00B1225B">
        <w:rPr>
          <w:rFonts w:ascii="Arial" w:hAnsi="Arial" w:cs="Arial"/>
          <w:color w:val="FF0000"/>
          <w:sz w:val="22"/>
        </w:rPr>
        <w:t>circular letter</w:t>
      </w:r>
      <w:r w:rsidRPr="008B275D">
        <w:rPr>
          <w:rFonts w:ascii="Arial" w:hAnsi="Arial" w:cs="Arial"/>
          <w:color w:val="FF0000"/>
          <w:sz w:val="22"/>
        </w:rPr>
        <w:t xml:space="preserve"> on the outcomes of CBSC17, including an invitation to Member States to consider participating in existing activities</w:t>
      </w:r>
      <w:r w:rsidR="00B1225B">
        <w:rPr>
          <w:rFonts w:ascii="Arial" w:hAnsi="Arial" w:cs="Arial"/>
          <w:color w:val="FF0000"/>
          <w:sz w:val="22"/>
        </w:rPr>
        <w:t xml:space="preserve"> in other RHCs</w:t>
      </w:r>
      <w:r w:rsidRPr="008B275D">
        <w:rPr>
          <w:rFonts w:ascii="Arial" w:hAnsi="Arial" w:cs="Arial"/>
          <w:color w:val="FF0000"/>
          <w:sz w:val="22"/>
        </w:rPr>
        <w:t xml:space="preserve"> </w:t>
      </w:r>
      <w:r w:rsidR="00B1225B">
        <w:rPr>
          <w:rFonts w:ascii="Arial" w:hAnsi="Arial" w:cs="Arial"/>
          <w:color w:val="FF0000"/>
          <w:sz w:val="22"/>
        </w:rPr>
        <w:t>with</w:t>
      </w:r>
      <w:r w:rsidRPr="008B275D">
        <w:rPr>
          <w:rFonts w:ascii="Arial" w:hAnsi="Arial" w:cs="Arial"/>
          <w:color w:val="FF0000"/>
          <w:sz w:val="22"/>
        </w:rPr>
        <w:t xml:space="preserve"> their own </w:t>
      </w:r>
      <w:r w:rsidR="00B1225B">
        <w:rPr>
          <w:rFonts w:ascii="Arial" w:hAnsi="Arial" w:cs="Arial"/>
          <w:color w:val="FF0000"/>
          <w:sz w:val="22"/>
        </w:rPr>
        <w:t>resources</w:t>
      </w:r>
      <w:r w:rsidRPr="008B275D">
        <w:rPr>
          <w:rFonts w:ascii="Arial" w:hAnsi="Arial" w:cs="Arial"/>
          <w:color w:val="FF0000"/>
          <w:sz w:val="22"/>
        </w:rPr>
        <w:t xml:space="preserve"> (deadline: June 2019).</w:t>
      </w:r>
    </w:p>
    <w:p w:rsidR="00B818D2" w:rsidRPr="008B275D" w:rsidRDefault="00B818D2" w:rsidP="00B818D2">
      <w:pPr>
        <w:pStyle w:val="ListParagraph"/>
        <w:tabs>
          <w:tab w:val="left" w:pos="1304"/>
        </w:tabs>
        <w:spacing w:before="120" w:after="120"/>
        <w:ind w:leftChars="0" w:left="1247"/>
        <w:rPr>
          <w:rFonts w:ascii="Arial" w:hAnsi="Arial" w:cs="Arial"/>
          <w:color w:val="FF0000"/>
          <w:sz w:val="22"/>
        </w:rPr>
      </w:pPr>
      <w:bookmarkStart w:id="1" w:name="_GoBack"/>
      <w:bookmarkEnd w:id="1"/>
    </w:p>
    <w:p w:rsidR="008646EB" w:rsidRPr="008B275D" w:rsidRDefault="008646EB" w:rsidP="008646EB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 w:rsidRPr="008B275D">
        <w:rPr>
          <w:rFonts w:ascii="Arial" w:hAnsi="Arial" w:cs="Arial"/>
          <w:b/>
          <w:iCs/>
          <w:sz w:val="22"/>
          <w:lang w:val="en-US"/>
        </w:rPr>
        <w:lastRenderedPageBreak/>
        <w:t>9.4</w:t>
      </w:r>
      <w:r w:rsidRPr="008B275D">
        <w:rPr>
          <w:rFonts w:ascii="Arial" w:hAnsi="Arial" w:cs="Arial"/>
          <w:b/>
          <w:iCs/>
          <w:sz w:val="22"/>
          <w:lang w:val="en-US"/>
        </w:rPr>
        <w:tab/>
        <w:t>Adoption of the 2020 CBWP</w:t>
      </w:r>
    </w:p>
    <w:p w:rsidR="00416F4E" w:rsidRPr="008B275D" w:rsidRDefault="00CF7A55" w:rsidP="00CF7A55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approve the 2020 CBWP.</w:t>
      </w:r>
    </w:p>
    <w:p w:rsidR="00CF7A55" w:rsidRPr="008B275D" w:rsidRDefault="00CF7A55" w:rsidP="00CF7A55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Secretary to publish the 2020 CBWP (deadline: June 2019).</w:t>
      </w:r>
    </w:p>
    <w:p w:rsidR="008646EB" w:rsidRPr="008B275D" w:rsidRDefault="008646EB" w:rsidP="008646EB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sz w:val="22"/>
          <w:lang w:val="en-US"/>
        </w:rPr>
      </w:pPr>
      <w:r w:rsidRPr="008B275D">
        <w:rPr>
          <w:rFonts w:ascii="Arial" w:hAnsi="Arial" w:cs="Arial"/>
          <w:b/>
          <w:sz w:val="22"/>
          <w:lang w:val="en-US"/>
        </w:rPr>
        <w:t>10.</w:t>
      </w:r>
      <w:r w:rsidRPr="008B275D">
        <w:rPr>
          <w:rFonts w:ascii="Arial" w:hAnsi="Arial" w:cs="Arial"/>
          <w:b/>
          <w:sz w:val="22"/>
          <w:lang w:val="en-US"/>
        </w:rPr>
        <w:tab/>
        <w:t>Report from the CBSC to the IRCC11 Meeting</w:t>
      </w:r>
    </w:p>
    <w:p w:rsidR="00BA4540" w:rsidRPr="008B275D" w:rsidRDefault="004A5B4D" w:rsidP="004A5B4D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>Chair to report the key aspects of CB to the IRCC (deadline: IRCC11).</w:t>
      </w:r>
    </w:p>
    <w:p w:rsidR="008646EB" w:rsidRPr="008B275D" w:rsidRDefault="008646EB" w:rsidP="008646EB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sz w:val="22"/>
          <w:lang w:val="en-US"/>
        </w:rPr>
      </w:pPr>
      <w:r w:rsidRPr="008B275D">
        <w:rPr>
          <w:rFonts w:ascii="Arial" w:hAnsi="Arial" w:cs="Arial"/>
          <w:b/>
          <w:sz w:val="22"/>
          <w:lang w:val="en-US"/>
        </w:rPr>
        <w:t>11.</w:t>
      </w:r>
      <w:r w:rsidRPr="008B275D">
        <w:rPr>
          <w:rFonts w:ascii="Arial" w:hAnsi="Arial" w:cs="Arial"/>
          <w:b/>
          <w:sz w:val="22"/>
          <w:lang w:val="en-US"/>
        </w:rPr>
        <w:tab/>
        <w:t>Any other business</w:t>
      </w:r>
    </w:p>
    <w:p w:rsidR="008646EB" w:rsidRPr="008B275D" w:rsidRDefault="00ED3023" w:rsidP="00253FA9">
      <w:pPr>
        <w:spacing w:after="240"/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xxx</w:t>
      </w:r>
    </w:p>
    <w:p w:rsidR="008646EB" w:rsidRPr="008B275D" w:rsidRDefault="008646EB" w:rsidP="008646EB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sz w:val="22"/>
          <w:lang w:val="en-US"/>
        </w:rPr>
      </w:pPr>
      <w:r w:rsidRPr="008B275D">
        <w:rPr>
          <w:rFonts w:ascii="Arial" w:hAnsi="Arial" w:cs="Arial"/>
          <w:b/>
          <w:sz w:val="22"/>
          <w:lang w:val="en-US"/>
        </w:rPr>
        <w:t>12.</w:t>
      </w:r>
      <w:r w:rsidRPr="008B275D">
        <w:rPr>
          <w:rFonts w:ascii="Arial" w:hAnsi="Arial" w:cs="Arial"/>
          <w:b/>
          <w:sz w:val="22"/>
          <w:lang w:val="en-US"/>
        </w:rPr>
        <w:tab/>
        <w:t>Next CBSC Meetings (venue and date)</w:t>
      </w:r>
    </w:p>
    <w:p w:rsidR="008646EB" w:rsidRPr="008B275D" w:rsidRDefault="00A32F32" w:rsidP="00253FA9">
      <w:pPr>
        <w:pStyle w:val="ListParagraph"/>
        <w:numPr>
          <w:ilvl w:val="0"/>
          <w:numId w:val="6"/>
        </w:numPr>
        <w:tabs>
          <w:tab w:val="left" w:pos="1304"/>
        </w:tabs>
        <w:spacing w:before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hold the next meetings as follows:</w:t>
      </w:r>
    </w:p>
    <w:p w:rsidR="008646EB" w:rsidRPr="008B275D" w:rsidRDefault="008646EB" w:rsidP="002E7605">
      <w:pPr>
        <w:widowControl w:val="0"/>
        <w:rPr>
          <w:rFonts w:ascii="Arial" w:hAnsi="Arial" w:cs="Arial"/>
          <w:color w:val="FF0000"/>
          <w:sz w:val="22"/>
          <w:lang w:val="en-US" w:eastAsia="en-GB"/>
        </w:rPr>
      </w:pPr>
      <w:r w:rsidRPr="008B275D">
        <w:rPr>
          <w:rFonts w:ascii="Arial" w:hAnsi="Arial" w:cs="Arial"/>
          <w:color w:val="FF0000"/>
          <w:sz w:val="22"/>
          <w:lang w:val="en-US" w:eastAsia="en-GB"/>
        </w:rPr>
        <w:t xml:space="preserve">CBSC18: </w:t>
      </w:r>
      <w:r w:rsidR="002C4DF1" w:rsidRPr="008B275D">
        <w:rPr>
          <w:rFonts w:ascii="Arial" w:hAnsi="Arial" w:cs="Arial"/>
          <w:color w:val="FF0000"/>
          <w:sz w:val="22"/>
          <w:lang w:val="en-US" w:eastAsia="en-GB"/>
        </w:rPr>
        <w:t>27-29 May</w:t>
      </w:r>
      <w:r w:rsidRPr="008B275D">
        <w:rPr>
          <w:rFonts w:ascii="Arial" w:hAnsi="Arial" w:cs="Arial"/>
          <w:color w:val="FF0000"/>
          <w:sz w:val="22"/>
          <w:lang w:val="en-US" w:eastAsia="en-GB"/>
        </w:rPr>
        <w:t xml:space="preserve"> 2020</w:t>
      </w:r>
      <w:r w:rsidR="002C4DF1" w:rsidRPr="008B275D">
        <w:rPr>
          <w:rFonts w:ascii="Arial" w:hAnsi="Arial" w:cs="Arial"/>
          <w:color w:val="FF0000"/>
          <w:sz w:val="22"/>
          <w:lang w:val="en-US" w:eastAsia="en-GB"/>
        </w:rPr>
        <w:t xml:space="preserve"> in</w:t>
      </w:r>
      <w:r w:rsidRPr="008B275D">
        <w:rPr>
          <w:rFonts w:ascii="Arial" w:hAnsi="Arial" w:cs="Arial"/>
          <w:color w:val="FF0000"/>
          <w:sz w:val="22"/>
          <w:lang w:val="en-US" w:eastAsia="en-GB"/>
        </w:rPr>
        <w:t xml:space="preserve"> </w:t>
      </w:r>
      <w:r w:rsidR="002C4DF1" w:rsidRPr="008B275D">
        <w:rPr>
          <w:rFonts w:ascii="Arial" w:hAnsi="Arial" w:cs="Arial"/>
          <w:color w:val="FF0000"/>
          <w:sz w:val="22"/>
          <w:lang w:val="en-US" w:eastAsia="en-GB"/>
        </w:rPr>
        <w:t xml:space="preserve">Gdansk, </w:t>
      </w:r>
      <w:r w:rsidRPr="008B275D">
        <w:rPr>
          <w:rFonts w:ascii="Arial" w:hAnsi="Arial" w:cs="Arial"/>
          <w:color w:val="FF0000"/>
          <w:sz w:val="22"/>
          <w:lang w:val="en-US" w:eastAsia="en-GB"/>
        </w:rPr>
        <w:t>Poland</w:t>
      </w:r>
      <w:r w:rsidR="002C4DF1" w:rsidRPr="008B275D">
        <w:rPr>
          <w:rFonts w:ascii="Arial" w:hAnsi="Arial" w:cs="Arial"/>
          <w:color w:val="FF0000"/>
          <w:sz w:val="22"/>
          <w:lang w:val="en-US" w:eastAsia="en-GB"/>
        </w:rPr>
        <w:t xml:space="preserve"> (pending confirmation)</w:t>
      </w:r>
    </w:p>
    <w:p w:rsidR="008646EB" w:rsidRPr="008B275D" w:rsidRDefault="008646EB" w:rsidP="002E7605">
      <w:pPr>
        <w:widowControl w:val="0"/>
        <w:rPr>
          <w:rFonts w:ascii="Arial" w:hAnsi="Arial" w:cs="Arial"/>
          <w:color w:val="FF0000"/>
          <w:sz w:val="22"/>
          <w:lang w:val="en-US" w:eastAsia="en-GB"/>
        </w:rPr>
      </w:pPr>
      <w:r w:rsidRPr="008B275D">
        <w:rPr>
          <w:rFonts w:ascii="Arial" w:hAnsi="Arial" w:cs="Arial"/>
          <w:color w:val="FF0000"/>
          <w:sz w:val="22"/>
          <w:lang w:val="en-US" w:eastAsia="en-GB"/>
        </w:rPr>
        <w:t xml:space="preserve">CBSC19: </w:t>
      </w:r>
      <w:r w:rsidR="00A32F32" w:rsidRPr="008B275D">
        <w:rPr>
          <w:rFonts w:ascii="Arial" w:hAnsi="Arial" w:cs="Arial"/>
          <w:color w:val="FF0000"/>
          <w:sz w:val="22"/>
          <w:lang w:val="en-US" w:eastAsia="en-GB"/>
        </w:rPr>
        <w:t>1</w:t>
      </w:r>
      <w:r w:rsidR="00EC21B1" w:rsidRPr="008B275D">
        <w:rPr>
          <w:rFonts w:ascii="Arial" w:hAnsi="Arial" w:cs="Arial"/>
          <w:color w:val="FF0000"/>
          <w:sz w:val="22"/>
          <w:lang w:val="en-US" w:eastAsia="en-GB"/>
        </w:rPr>
        <w:t>4</w:t>
      </w:r>
      <w:r w:rsidR="00A32F32" w:rsidRPr="008B275D">
        <w:rPr>
          <w:rFonts w:ascii="Arial" w:hAnsi="Arial" w:cs="Arial"/>
          <w:color w:val="FF0000"/>
          <w:sz w:val="22"/>
          <w:lang w:val="en-US" w:eastAsia="en-GB"/>
        </w:rPr>
        <w:t>-1</w:t>
      </w:r>
      <w:r w:rsidR="00EC21B1" w:rsidRPr="008B275D">
        <w:rPr>
          <w:rFonts w:ascii="Arial" w:hAnsi="Arial" w:cs="Arial"/>
          <w:color w:val="FF0000"/>
          <w:sz w:val="22"/>
          <w:lang w:val="en-US" w:eastAsia="en-GB"/>
        </w:rPr>
        <w:t>6</w:t>
      </w:r>
      <w:r w:rsidR="00A32F32" w:rsidRPr="008B275D">
        <w:rPr>
          <w:rFonts w:ascii="Arial" w:hAnsi="Arial" w:cs="Arial"/>
          <w:color w:val="FF0000"/>
          <w:sz w:val="22"/>
          <w:lang w:val="en-US" w:eastAsia="en-GB"/>
        </w:rPr>
        <w:t xml:space="preserve"> June 2021 in Monaco</w:t>
      </w:r>
      <w:r w:rsidR="00EC21B1" w:rsidRPr="008B275D">
        <w:rPr>
          <w:rFonts w:ascii="Arial" w:hAnsi="Arial" w:cs="Arial"/>
          <w:color w:val="FF0000"/>
          <w:sz w:val="22"/>
          <w:lang w:val="en-US" w:eastAsia="en-GB"/>
        </w:rPr>
        <w:t xml:space="preserve">, with the CB/IBSC Stakeholders Seminar on 17-18 June  </w:t>
      </w:r>
    </w:p>
    <w:p w:rsidR="00FC090E" w:rsidRPr="008B275D" w:rsidRDefault="008646EB" w:rsidP="002E7605">
      <w:pPr>
        <w:rPr>
          <w:rFonts w:ascii="Arial" w:hAnsi="Arial" w:cs="Arial"/>
          <w:color w:val="FF0000"/>
          <w:sz w:val="22"/>
          <w:lang w:val="en-US" w:eastAsia="en-GB"/>
        </w:rPr>
      </w:pPr>
      <w:r w:rsidRPr="008B275D">
        <w:rPr>
          <w:rFonts w:ascii="Arial" w:hAnsi="Arial" w:cs="Arial"/>
          <w:color w:val="FF0000"/>
          <w:sz w:val="22"/>
          <w:lang w:val="en-US" w:eastAsia="en-GB"/>
        </w:rPr>
        <w:t xml:space="preserve">CBSC20: May / June 2022 – </w:t>
      </w:r>
      <w:r w:rsidR="00F90C69" w:rsidRPr="008B275D">
        <w:rPr>
          <w:rFonts w:ascii="Arial" w:hAnsi="Arial" w:cs="Arial"/>
          <w:color w:val="FF0000"/>
          <w:sz w:val="22"/>
          <w:lang w:val="en-US" w:eastAsia="en-GB"/>
        </w:rPr>
        <w:t>Ecuador (pending confirmation)</w:t>
      </w:r>
    </w:p>
    <w:p w:rsidR="00F90C69" w:rsidRPr="008B275D" w:rsidRDefault="00F90C69" w:rsidP="002E7605">
      <w:pPr>
        <w:rPr>
          <w:rFonts w:ascii="Arial" w:hAnsi="Arial" w:cs="Arial"/>
          <w:color w:val="FF0000"/>
          <w:sz w:val="22"/>
          <w:lang w:val="en-US" w:eastAsia="en-GB"/>
        </w:rPr>
      </w:pPr>
      <w:r w:rsidRPr="008B275D">
        <w:rPr>
          <w:rFonts w:ascii="Arial" w:hAnsi="Arial" w:cs="Arial"/>
          <w:color w:val="FF0000"/>
          <w:sz w:val="22"/>
          <w:lang w:val="en-US" w:eastAsia="en-GB"/>
        </w:rPr>
        <w:t>CBSC21: May/June 2023 - Japan (pending confirmation)</w:t>
      </w:r>
    </w:p>
    <w:p w:rsidR="00EC21B1" w:rsidRPr="008B275D" w:rsidRDefault="00EC21B1" w:rsidP="00EC21B1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Chair to address Ecuador to consider having the </w:t>
      </w:r>
      <w:r w:rsidR="00B1225B">
        <w:rPr>
          <w:rFonts w:ascii="Arial" w:hAnsi="Arial" w:cs="Arial"/>
          <w:color w:val="FF0000"/>
          <w:sz w:val="22"/>
        </w:rPr>
        <w:t xml:space="preserve">CBSC20 </w:t>
      </w:r>
      <w:r w:rsidRPr="008B275D">
        <w:rPr>
          <w:rFonts w:ascii="Arial" w:hAnsi="Arial" w:cs="Arial"/>
          <w:color w:val="FF0000"/>
          <w:sz w:val="22"/>
        </w:rPr>
        <w:t>meeting in 2022 (deadline: June 2019).</w:t>
      </w:r>
    </w:p>
    <w:p w:rsidR="00EC21B1" w:rsidRPr="008B275D" w:rsidRDefault="00EC21B1" w:rsidP="00EC21B1">
      <w:pPr>
        <w:pStyle w:val="ListParagraph"/>
        <w:numPr>
          <w:ilvl w:val="0"/>
          <w:numId w:val="7"/>
        </w:numPr>
        <w:tabs>
          <w:tab w:val="left" w:pos="1304"/>
        </w:tabs>
        <w:spacing w:before="120" w:after="120"/>
        <w:ind w:leftChars="0" w:left="1247" w:hanging="1247"/>
        <w:rPr>
          <w:rFonts w:ascii="Arial" w:hAnsi="Arial" w:cs="Arial"/>
          <w:color w:val="FF0000"/>
          <w:sz w:val="22"/>
        </w:rPr>
      </w:pPr>
      <w:r w:rsidRPr="008B275D">
        <w:rPr>
          <w:rFonts w:ascii="Arial" w:hAnsi="Arial" w:cs="Arial"/>
          <w:color w:val="FF0000"/>
          <w:sz w:val="22"/>
        </w:rPr>
        <w:t xml:space="preserve">Chair to address Japan to consider having the </w:t>
      </w:r>
      <w:r w:rsidR="00B1225B">
        <w:rPr>
          <w:rFonts w:ascii="Arial" w:hAnsi="Arial" w:cs="Arial"/>
          <w:color w:val="FF0000"/>
          <w:sz w:val="22"/>
        </w:rPr>
        <w:t xml:space="preserve">CBSC21 </w:t>
      </w:r>
      <w:r w:rsidRPr="008B275D">
        <w:rPr>
          <w:rFonts w:ascii="Arial" w:hAnsi="Arial" w:cs="Arial"/>
          <w:color w:val="FF0000"/>
          <w:sz w:val="22"/>
        </w:rPr>
        <w:t>meeting in 2023 (deadline: June 2019)</w:t>
      </w:r>
      <w:r w:rsidR="00253FA9" w:rsidRPr="008B275D">
        <w:rPr>
          <w:rFonts w:ascii="Arial" w:hAnsi="Arial" w:cs="Arial"/>
          <w:color w:val="FF0000"/>
          <w:sz w:val="22"/>
        </w:rPr>
        <w:t>.</w:t>
      </w:r>
    </w:p>
    <w:p w:rsidR="008646EB" w:rsidRPr="008B275D" w:rsidRDefault="008646EB" w:rsidP="008646EB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sz w:val="22"/>
          <w:lang w:val="en-US"/>
        </w:rPr>
      </w:pPr>
      <w:r w:rsidRPr="008B275D">
        <w:rPr>
          <w:rFonts w:ascii="Arial" w:hAnsi="Arial" w:cs="Arial"/>
          <w:b/>
          <w:sz w:val="22"/>
          <w:lang w:val="en-US"/>
        </w:rPr>
        <w:t>13.</w:t>
      </w:r>
      <w:r w:rsidRPr="008B275D">
        <w:rPr>
          <w:rFonts w:ascii="Arial" w:hAnsi="Arial" w:cs="Arial"/>
          <w:b/>
          <w:sz w:val="22"/>
          <w:lang w:val="en-US"/>
        </w:rPr>
        <w:tab/>
        <w:t>Review of the List of Actions</w:t>
      </w:r>
    </w:p>
    <w:p w:rsidR="00FC090E" w:rsidRPr="008B275D" w:rsidRDefault="00EC21B1" w:rsidP="00EC21B1">
      <w:pPr>
        <w:pStyle w:val="ListParagraph"/>
        <w:numPr>
          <w:ilvl w:val="0"/>
          <w:numId w:val="6"/>
        </w:numPr>
        <w:tabs>
          <w:tab w:val="left" w:pos="1304"/>
        </w:tabs>
        <w:spacing w:before="120" w:after="120"/>
        <w:ind w:leftChars="0" w:left="1304" w:hanging="1304"/>
        <w:rPr>
          <w:rFonts w:ascii="Arial" w:hAnsi="Arial" w:cs="Arial"/>
          <w:bCs/>
          <w:color w:val="FF0000"/>
          <w:sz w:val="22"/>
        </w:rPr>
      </w:pPr>
      <w:r w:rsidRPr="008B275D">
        <w:rPr>
          <w:rFonts w:ascii="Arial" w:hAnsi="Arial" w:cs="Arial"/>
          <w:bCs/>
          <w:color w:val="FF0000"/>
          <w:sz w:val="22"/>
        </w:rPr>
        <w:t>to approve</w:t>
      </w:r>
      <w:r w:rsidR="00F90C69" w:rsidRPr="008B275D">
        <w:rPr>
          <w:rFonts w:ascii="Arial" w:hAnsi="Arial" w:cs="Arial"/>
          <w:bCs/>
          <w:color w:val="FF0000"/>
          <w:sz w:val="22"/>
        </w:rPr>
        <w:t xml:space="preserve"> the draft list of actions and decisions</w:t>
      </w:r>
      <w:r w:rsidR="00FC6A75" w:rsidRPr="008B275D">
        <w:rPr>
          <w:rFonts w:ascii="Arial" w:hAnsi="Arial" w:cs="Arial"/>
          <w:bCs/>
          <w:color w:val="FF0000"/>
          <w:sz w:val="22"/>
        </w:rPr>
        <w:t xml:space="preserve"> (doc. CBSC17-13).</w:t>
      </w:r>
    </w:p>
    <w:p w:rsidR="008646EB" w:rsidRPr="008B275D" w:rsidRDefault="008646EB" w:rsidP="008646E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lang w:val="en-US"/>
        </w:rPr>
      </w:pPr>
      <w:r w:rsidRPr="008B275D">
        <w:rPr>
          <w:rFonts w:ascii="Arial" w:hAnsi="Arial" w:cs="Arial"/>
          <w:b/>
          <w:bCs/>
          <w:sz w:val="22"/>
          <w:lang w:val="en-US"/>
        </w:rPr>
        <w:t>14.</w:t>
      </w:r>
      <w:r w:rsidRPr="008B275D">
        <w:rPr>
          <w:rFonts w:ascii="Arial" w:hAnsi="Arial" w:cs="Arial"/>
          <w:b/>
          <w:sz w:val="22"/>
          <w:lang w:val="en-US"/>
        </w:rPr>
        <w:tab/>
      </w:r>
      <w:r w:rsidRPr="008B275D">
        <w:rPr>
          <w:rFonts w:ascii="Arial" w:hAnsi="Arial" w:cs="Arial"/>
          <w:b/>
          <w:bCs/>
          <w:spacing w:val="-1"/>
          <w:sz w:val="22"/>
          <w:lang w:val="en-US"/>
        </w:rPr>
        <w:t>Closure</w:t>
      </w:r>
    </w:p>
    <w:p w:rsidR="00FC090E" w:rsidRPr="008B275D" w:rsidRDefault="00ED3023" w:rsidP="00253FA9">
      <w:pPr>
        <w:spacing w:after="24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xxx</w:t>
      </w:r>
    </w:p>
    <w:p w:rsidR="000855CA" w:rsidRPr="008B275D" w:rsidRDefault="000855CA" w:rsidP="0085079B">
      <w:pPr>
        <w:widowControl w:val="0"/>
        <w:ind w:right="-531"/>
        <w:rPr>
          <w:rFonts w:ascii="Arial" w:hAnsi="Arial" w:cs="Arial"/>
          <w:b/>
          <w:sz w:val="22"/>
          <w:u w:val="single"/>
          <w:lang w:val="en-US"/>
        </w:rPr>
      </w:pPr>
    </w:p>
    <w:sectPr w:rsidR="000855CA" w:rsidRPr="008B275D" w:rsidSect="0085079B">
      <w:headerReference w:type="default" r:id="rId10"/>
      <w:pgSz w:w="11907" w:h="16840" w:code="9"/>
      <w:pgMar w:top="1134" w:right="1134" w:bottom="1134" w:left="1134" w:header="3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20" w:rsidRDefault="00FB1E20" w:rsidP="00100741">
      <w:r>
        <w:separator/>
      </w:r>
    </w:p>
  </w:endnote>
  <w:endnote w:type="continuationSeparator" w:id="0">
    <w:p w:rsidR="00FB1E20" w:rsidRDefault="00FB1E20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20" w:rsidRDefault="00FB1E20" w:rsidP="00100741">
      <w:r>
        <w:separator/>
      </w:r>
    </w:p>
  </w:footnote>
  <w:footnote w:type="continuationSeparator" w:id="0">
    <w:p w:rsidR="00FB1E20" w:rsidRDefault="00FB1E20" w:rsidP="0010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A9" w:rsidRDefault="00253FA9" w:rsidP="007033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CE2"/>
    <w:multiLevelType w:val="hybridMultilevel"/>
    <w:tmpl w:val="0366B468"/>
    <w:lvl w:ilvl="0" w:tplc="D0282BFE">
      <w:start w:val="1"/>
      <w:numFmt w:val="decimal"/>
      <w:lvlText w:val="Decision %1: 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03871"/>
    <w:multiLevelType w:val="hybridMultilevel"/>
    <w:tmpl w:val="45B8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57AAD"/>
    <w:multiLevelType w:val="hybridMultilevel"/>
    <w:tmpl w:val="F614ED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F247B"/>
    <w:multiLevelType w:val="hybridMultilevel"/>
    <w:tmpl w:val="A3322662"/>
    <w:lvl w:ilvl="0" w:tplc="A8CC2360">
      <w:start w:val="7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07B4"/>
    <w:multiLevelType w:val="hybridMultilevel"/>
    <w:tmpl w:val="A6A6CD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C26C5"/>
    <w:multiLevelType w:val="hybridMultilevel"/>
    <w:tmpl w:val="F614ED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B130C"/>
    <w:multiLevelType w:val="hybridMultilevel"/>
    <w:tmpl w:val="F2AEA306"/>
    <w:lvl w:ilvl="0" w:tplc="D234AB88">
      <w:start w:val="1"/>
      <w:numFmt w:val="decimal"/>
      <w:lvlText w:val="Action %1: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E"/>
    <w:rsid w:val="0000029D"/>
    <w:rsid w:val="000034B6"/>
    <w:rsid w:val="00006756"/>
    <w:rsid w:val="00012D10"/>
    <w:rsid w:val="00013721"/>
    <w:rsid w:val="00022FEC"/>
    <w:rsid w:val="0002627E"/>
    <w:rsid w:val="00026900"/>
    <w:rsid w:val="00036E2E"/>
    <w:rsid w:val="000419B9"/>
    <w:rsid w:val="00053E96"/>
    <w:rsid w:val="00054322"/>
    <w:rsid w:val="00063270"/>
    <w:rsid w:val="000637BE"/>
    <w:rsid w:val="000702F8"/>
    <w:rsid w:val="00072091"/>
    <w:rsid w:val="00075C1B"/>
    <w:rsid w:val="00077E76"/>
    <w:rsid w:val="00083363"/>
    <w:rsid w:val="000855CA"/>
    <w:rsid w:val="000916DD"/>
    <w:rsid w:val="00092AC2"/>
    <w:rsid w:val="00093088"/>
    <w:rsid w:val="00096048"/>
    <w:rsid w:val="000967B6"/>
    <w:rsid w:val="00096E2A"/>
    <w:rsid w:val="000A1210"/>
    <w:rsid w:val="000A5BF5"/>
    <w:rsid w:val="000A771B"/>
    <w:rsid w:val="000B2424"/>
    <w:rsid w:val="000B32B6"/>
    <w:rsid w:val="000C2BC5"/>
    <w:rsid w:val="000D77D1"/>
    <w:rsid w:val="000D7A61"/>
    <w:rsid w:val="000E5742"/>
    <w:rsid w:val="000E6C56"/>
    <w:rsid w:val="000F0C77"/>
    <w:rsid w:val="00100741"/>
    <w:rsid w:val="001010B2"/>
    <w:rsid w:val="00114007"/>
    <w:rsid w:val="001148FF"/>
    <w:rsid w:val="001153FE"/>
    <w:rsid w:val="00124749"/>
    <w:rsid w:val="0012679F"/>
    <w:rsid w:val="00127EC8"/>
    <w:rsid w:val="001350F5"/>
    <w:rsid w:val="00142734"/>
    <w:rsid w:val="00143126"/>
    <w:rsid w:val="00146AF8"/>
    <w:rsid w:val="00147FD0"/>
    <w:rsid w:val="00153BB4"/>
    <w:rsid w:val="00155430"/>
    <w:rsid w:val="00165382"/>
    <w:rsid w:val="0016720E"/>
    <w:rsid w:val="00167786"/>
    <w:rsid w:val="00180174"/>
    <w:rsid w:val="001810C7"/>
    <w:rsid w:val="0018513F"/>
    <w:rsid w:val="001861D5"/>
    <w:rsid w:val="001910C1"/>
    <w:rsid w:val="001A752F"/>
    <w:rsid w:val="001B1E3F"/>
    <w:rsid w:val="001B325E"/>
    <w:rsid w:val="001B659F"/>
    <w:rsid w:val="001C220E"/>
    <w:rsid w:val="001C3A9B"/>
    <w:rsid w:val="001C3D0C"/>
    <w:rsid w:val="001C6B1C"/>
    <w:rsid w:val="001D021F"/>
    <w:rsid w:val="001D3B39"/>
    <w:rsid w:val="001D5CA8"/>
    <w:rsid w:val="001F063E"/>
    <w:rsid w:val="001F3210"/>
    <w:rsid w:val="00205C31"/>
    <w:rsid w:val="00210179"/>
    <w:rsid w:val="00216BD2"/>
    <w:rsid w:val="00224C26"/>
    <w:rsid w:val="00225826"/>
    <w:rsid w:val="002309F3"/>
    <w:rsid w:val="00232431"/>
    <w:rsid w:val="00233BF2"/>
    <w:rsid w:val="00253FA9"/>
    <w:rsid w:val="002555A3"/>
    <w:rsid w:val="002562AF"/>
    <w:rsid w:val="002659A7"/>
    <w:rsid w:val="00271439"/>
    <w:rsid w:val="00271B3F"/>
    <w:rsid w:val="00272553"/>
    <w:rsid w:val="00275828"/>
    <w:rsid w:val="00285C6D"/>
    <w:rsid w:val="00290B83"/>
    <w:rsid w:val="00290BC7"/>
    <w:rsid w:val="00290FEB"/>
    <w:rsid w:val="00292096"/>
    <w:rsid w:val="00292124"/>
    <w:rsid w:val="002A0266"/>
    <w:rsid w:val="002A20DB"/>
    <w:rsid w:val="002A266E"/>
    <w:rsid w:val="002B4437"/>
    <w:rsid w:val="002B5799"/>
    <w:rsid w:val="002C4DF1"/>
    <w:rsid w:val="002E3A8D"/>
    <w:rsid w:val="002E4A07"/>
    <w:rsid w:val="002E5C2B"/>
    <w:rsid w:val="002E6850"/>
    <w:rsid w:val="002E697D"/>
    <w:rsid w:val="002E7605"/>
    <w:rsid w:val="002F630E"/>
    <w:rsid w:val="002F7A57"/>
    <w:rsid w:val="00300962"/>
    <w:rsid w:val="003149B3"/>
    <w:rsid w:val="0031615B"/>
    <w:rsid w:val="0031694C"/>
    <w:rsid w:val="00317DB6"/>
    <w:rsid w:val="00323CED"/>
    <w:rsid w:val="00333221"/>
    <w:rsid w:val="00345727"/>
    <w:rsid w:val="003536E7"/>
    <w:rsid w:val="00355FDA"/>
    <w:rsid w:val="00357498"/>
    <w:rsid w:val="00363EB6"/>
    <w:rsid w:val="0037164C"/>
    <w:rsid w:val="0037611F"/>
    <w:rsid w:val="00390A97"/>
    <w:rsid w:val="00396125"/>
    <w:rsid w:val="003A2D6B"/>
    <w:rsid w:val="003A338D"/>
    <w:rsid w:val="003B61D8"/>
    <w:rsid w:val="003C6805"/>
    <w:rsid w:val="003C74C9"/>
    <w:rsid w:val="003D43A9"/>
    <w:rsid w:val="003D613D"/>
    <w:rsid w:val="003D764F"/>
    <w:rsid w:val="003E2A0E"/>
    <w:rsid w:val="003E31E0"/>
    <w:rsid w:val="003E5C83"/>
    <w:rsid w:val="003F02AD"/>
    <w:rsid w:val="003F1EDC"/>
    <w:rsid w:val="003F41E3"/>
    <w:rsid w:val="0040349C"/>
    <w:rsid w:val="004076BF"/>
    <w:rsid w:val="00412318"/>
    <w:rsid w:val="00416F4E"/>
    <w:rsid w:val="00416FD0"/>
    <w:rsid w:val="004174D0"/>
    <w:rsid w:val="00421003"/>
    <w:rsid w:val="004267EC"/>
    <w:rsid w:val="00430113"/>
    <w:rsid w:val="00430346"/>
    <w:rsid w:val="00431AC6"/>
    <w:rsid w:val="00431D72"/>
    <w:rsid w:val="00435F27"/>
    <w:rsid w:val="00444F4F"/>
    <w:rsid w:val="004452BD"/>
    <w:rsid w:val="0045047F"/>
    <w:rsid w:val="00453F04"/>
    <w:rsid w:val="004556D6"/>
    <w:rsid w:val="00456D4C"/>
    <w:rsid w:val="00457AB5"/>
    <w:rsid w:val="004715C5"/>
    <w:rsid w:val="00480EF7"/>
    <w:rsid w:val="00482C9D"/>
    <w:rsid w:val="0048450C"/>
    <w:rsid w:val="00484860"/>
    <w:rsid w:val="00493552"/>
    <w:rsid w:val="00493615"/>
    <w:rsid w:val="004A5B4D"/>
    <w:rsid w:val="004A68A4"/>
    <w:rsid w:val="004A6ED7"/>
    <w:rsid w:val="004B1D69"/>
    <w:rsid w:val="004C0CB9"/>
    <w:rsid w:val="004C21F6"/>
    <w:rsid w:val="004C27A8"/>
    <w:rsid w:val="004D7A28"/>
    <w:rsid w:val="004F10A7"/>
    <w:rsid w:val="004F5AFC"/>
    <w:rsid w:val="00506281"/>
    <w:rsid w:val="00507186"/>
    <w:rsid w:val="005074BB"/>
    <w:rsid w:val="00512089"/>
    <w:rsid w:val="00514596"/>
    <w:rsid w:val="00516126"/>
    <w:rsid w:val="005175E3"/>
    <w:rsid w:val="0052071B"/>
    <w:rsid w:val="005309A8"/>
    <w:rsid w:val="00531636"/>
    <w:rsid w:val="005323EE"/>
    <w:rsid w:val="005330A1"/>
    <w:rsid w:val="005442D7"/>
    <w:rsid w:val="00544982"/>
    <w:rsid w:val="00555865"/>
    <w:rsid w:val="0055784E"/>
    <w:rsid w:val="005629BE"/>
    <w:rsid w:val="00564D3C"/>
    <w:rsid w:val="005666D4"/>
    <w:rsid w:val="00576789"/>
    <w:rsid w:val="00580FCD"/>
    <w:rsid w:val="005810F3"/>
    <w:rsid w:val="00592B0E"/>
    <w:rsid w:val="00595DD6"/>
    <w:rsid w:val="005A2F4F"/>
    <w:rsid w:val="005A7B70"/>
    <w:rsid w:val="005C722F"/>
    <w:rsid w:val="005D4F22"/>
    <w:rsid w:val="005D653E"/>
    <w:rsid w:val="005F1507"/>
    <w:rsid w:val="005F3A85"/>
    <w:rsid w:val="00602A5A"/>
    <w:rsid w:val="006035DE"/>
    <w:rsid w:val="00605797"/>
    <w:rsid w:val="006161C2"/>
    <w:rsid w:val="0062039F"/>
    <w:rsid w:val="006205A3"/>
    <w:rsid w:val="006242D1"/>
    <w:rsid w:val="00631CFA"/>
    <w:rsid w:val="00636966"/>
    <w:rsid w:val="006423EA"/>
    <w:rsid w:val="006433B0"/>
    <w:rsid w:val="006433C3"/>
    <w:rsid w:val="00645700"/>
    <w:rsid w:val="00647B51"/>
    <w:rsid w:val="00647F70"/>
    <w:rsid w:val="0065105F"/>
    <w:rsid w:val="00651C8F"/>
    <w:rsid w:val="00656A08"/>
    <w:rsid w:val="00656A24"/>
    <w:rsid w:val="00662681"/>
    <w:rsid w:val="0066351F"/>
    <w:rsid w:val="00663A03"/>
    <w:rsid w:val="0066481B"/>
    <w:rsid w:val="006668C3"/>
    <w:rsid w:val="00674B14"/>
    <w:rsid w:val="006812EB"/>
    <w:rsid w:val="00686551"/>
    <w:rsid w:val="00694754"/>
    <w:rsid w:val="00694B54"/>
    <w:rsid w:val="00695FAC"/>
    <w:rsid w:val="006A2DD4"/>
    <w:rsid w:val="006A46F3"/>
    <w:rsid w:val="006A6BB3"/>
    <w:rsid w:val="006A7353"/>
    <w:rsid w:val="006B0370"/>
    <w:rsid w:val="006B110F"/>
    <w:rsid w:val="006B2261"/>
    <w:rsid w:val="006C1B50"/>
    <w:rsid w:val="006C26E8"/>
    <w:rsid w:val="006C55AC"/>
    <w:rsid w:val="006D07CE"/>
    <w:rsid w:val="006D1B60"/>
    <w:rsid w:val="006D5B4A"/>
    <w:rsid w:val="006E1C67"/>
    <w:rsid w:val="006F1D31"/>
    <w:rsid w:val="006F2DDC"/>
    <w:rsid w:val="00700547"/>
    <w:rsid w:val="00700A27"/>
    <w:rsid w:val="0070305E"/>
    <w:rsid w:val="00703342"/>
    <w:rsid w:val="00704EAD"/>
    <w:rsid w:val="00712884"/>
    <w:rsid w:val="007216F3"/>
    <w:rsid w:val="007269E9"/>
    <w:rsid w:val="0072787B"/>
    <w:rsid w:val="00732C29"/>
    <w:rsid w:val="00742636"/>
    <w:rsid w:val="00743344"/>
    <w:rsid w:val="00743C28"/>
    <w:rsid w:val="00747CDC"/>
    <w:rsid w:val="007522A7"/>
    <w:rsid w:val="007526D4"/>
    <w:rsid w:val="0076030C"/>
    <w:rsid w:val="00774FAF"/>
    <w:rsid w:val="00776C63"/>
    <w:rsid w:val="007800A8"/>
    <w:rsid w:val="007873A3"/>
    <w:rsid w:val="00797FC9"/>
    <w:rsid w:val="007A1504"/>
    <w:rsid w:val="007A67CB"/>
    <w:rsid w:val="007A6DDF"/>
    <w:rsid w:val="007B34FA"/>
    <w:rsid w:val="007B65FD"/>
    <w:rsid w:val="007C3A1F"/>
    <w:rsid w:val="007C58B6"/>
    <w:rsid w:val="007D0403"/>
    <w:rsid w:val="007D0702"/>
    <w:rsid w:val="007D3933"/>
    <w:rsid w:val="007E2450"/>
    <w:rsid w:val="007E27C5"/>
    <w:rsid w:val="007F31E7"/>
    <w:rsid w:val="007F3E5B"/>
    <w:rsid w:val="0080327A"/>
    <w:rsid w:val="00807BC8"/>
    <w:rsid w:val="00811044"/>
    <w:rsid w:val="0081420C"/>
    <w:rsid w:val="0082043F"/>
    <w:rsid w:val="00822A18"/>
    <w:rsid w:val="0082437A"/>
    <w:rsid w:val="00826E3D"/>
    <w:rsid w:val="00831441"/>
    <w:rsid w:val="00836A9C"/>
    <w:rsid w:val="008401DB"/>
    <w:rsid w:val="0085079B"/>
    <w:rsid w:val="00855E93"/>
    <w:rsid w:val="0086155C"/>
    <w:rsid w:val="008632D8"/>
    <w:rsid w:val="008646EB"/>
    <w:rsid w:val="00864B5E"/>
    <w:rsid w:val="00864DAC"/>
    <w:rsid w:val="00865031"/>
    <w:rsid w:val="008652A2"/>
    <w:rsid w:val="008702C3"/>
    <w:rsid w:val="00870628"/>
    <w:rsid w:val="00873A72"/>
    <w:rsid w:val="00876594"/>
    <w:rsid w:val="008804D4"/>
    <w:rsid w:val="0088317B"/>
    <w:rsid w:val="00891A41"/>
    <w:rsid w:val="008A7EC6"/>
    <w:rsid w:val="008B0EA9"/>
    <w:rsid w:val="008B18A7"/>
    <w:rsid w:val="008B18F7"/>
    <w:rsid w:val="008B2505"/>
    <w:rsid w:val="008B275D"/>
    <w:rsid w:val="008D4A04"/>
    <w:rsid w:val="008D5A96"/>
    <w:rsid w:val="008E60D0"/>
    <w:rsid w:val="008F2E11"/>
    <w:rsid w:val="008F4546"/>
    <w:rsid w:val="008F4558"/>
    <w:rsid w:val="008F6471"/>
    <w:rsid w:val="008F7291"/>
    <w:rsid w:val="008F7434"/>
    <w:rsid w:val="00906CD3"/>
    <w:rsid w:val="00911CBC"/>
    <w:rsid w:val="009148EA"/>
    <w:rsid w:val="00914AE5"/>
    <w:rsid w:val="00915B05"/>
    <w:rsid w:val="00924E3A"/>
    <w:rsid w:val="009253E5"/>
    <w:rsid w:val="00936560"/>
    <w:rsid w:val="0093735C"/>
    <w:rsid w:val="00943BA6"/>
    <w:rsid w:val="00944F25"/>
    <w:rsid w:val="0094721D"/>
    <w:rsid w:val="00951305"/>
    <w:rsid w:val="00951C32"/>
    <w:rsid w:val="00954B29"/>
    <w:rsid w:val="00957A73"/>
    <w:rsid w:val="00965935"/>
    <w:rsid w:val="00966230"/>
    <w:rsid w:val="00970952"/>
    <w:rsid w:val="00973BFC"/>
    <w:rsid w:val="00975549"/>
    <w:rsid w:val="00982153"/>
    <w:rsid w:val="009851E5"/>
    <w:rsid w:val="00991EDF"/>
    <w:rsid w:val="00992E1C"/>
    <w:rsid w:val="00992F82"/>
    <w:rsid w:val="00993A17"/>
    <w:rsid w:val="009968F3"/>
    <w:rsid w:val="009A6E83"/>
    <w:rsid w:val="009B32C4"/>
    <w:rsid w:val="009B332C"/>
    <w:rsid w:val="009B6505"/>
    <w:rsid w:val="009C0203"/>
    <w:rsid w:val="009C1181"/>
    <w:rsid w:val="009C2A30"/>
    <w:rsid w:val="009D0967"/>
    <w:rsid w:val="009D356D"/>
    <w:rsid w:val="009D3A66"/>
    <w:rsid w:val="009D4951"/>
    <w:rsid w:val="009D4AF1"/>
    <w:rsid w:val="009D5C9D"/>
    <w:rsid w:val="009D641E"/>
    <w:rsid w:val="009D6913"/>
    <w:rsid w:val="009E0058"/>
    <w:rsid w:val="009E467E"/>
    <w:rsid w:val="009F33CB"/>
    <w:rsid w:val="00A01F7C"/>
    <w:rsid w:val="00A040C3"/>
    <w:rsid w:val="00A10BB8"/>
    <w:rsid w:val="00A10FDB"/>
    <w:rsid w:val="00A12862"/>
    <w:rsid w:val="00A13091"/>
    <w:rsid w:val="00A132A1"/>
    <w:rsid w:val="00A13DE9"/>
    <w:rsid w:val="00A17165"/>
    <w:rsid w:val="00A2122D"/>
    <w:rsid w:val="00A243C0"/>
    <w:rsid w:val="00A32F32"/>
    <w:rsid w:val="00A3483E"/>
    <w:rsid w:val="00A44845"/>
    <w:rsid w:val="00A574E6"/>
    <w:rsid w:val="00A62774"/>
    <w:rsid w:val="00A71E38"/>
    <w:rsid w:val="00A72191"/>
    <w:rsid w:val="00A75848"/>
    <w:rsid w:val="00A7679A"/>
    <w:rsid w:val="00A7736B"/>
    <w:rsid w:val="00A86DA6"/>
    <w:rsid w:val="00A8702A"/>
    <w:rsid w:val="00A90B0B"/>
    <w:rsid w:val="00A9252F"/>
    <w:rsid w:val="00AA63DB"/>
    <w:rsid w:val="00AB36FB"/>
    <w:rsid w:val="00AC03EF"/>
    <w:rsid w:val="00AD1F47"/>
    <w:rsid w:val="00AE6A54"/>
    <w:rsid w:val="00AE792F"/>
    <w:rsid w:val="00AF0C6E"/>
    <w:rsid w:val="00B02992"/>
    <w:rsid w:val="00B048DB"/>
    <w:rsid w:val="00B100A6"/>
    <w:rsid w:val="00B1225B"/>
    <w:rsid w:val="00B153F8"/>
    <w:rsid w:val="00B20A8B"/>
    <w:rsid w:val="00B2387B"/>
    <w:rsid w:val="00B359A1"/>
    <w:rsid w:val="00B47706"/>
    <w:rsid w:val="00B501C3"/>
    <w:rsid w:val="00B5221B"/>
    <w:rsid w:val="00B526B1"/>
    <w:rsid w:val="00B640C6"/>
    <w:rsid w:val="00B659D0"/>
    <w:rsid w:val="00B7188F"/>
    <w:rsid w:val="00B764A4"/>
    <w:rsid w:val="00B818D2"/>
    <w:rsid w:val="00B828D1"/>
    <w:rsid w:val="00B828F9"/>
    <w:rsid w:val="00B8758D"/>
    <w:rsid w:val="00B93B99"/>
    <w:rsid w:val="00B94F9C"/>
    <w:rsid w:val="00B96309"/>
    <w:rsid w:val="00BA432C"/>
    <w:rsid w:val="00BA4540"/>
    <w:rsid w:val="00BA78E4"/>
    <w:rsid w:val="00BB4C22"/>
    <w:rsid w:val="00BB6951"/>
    <w:rsid w:val="00BC70F7"/>
    <w:rsid w:val="00BD307F"/>
    <w:rsid w:val="00BE35B1"/>
    <w:rsid w:val="00BE42F6"/>
    <w:rsid w:val="00BE5272"/>
    <w:rsid w:val="00BE665A"/>
    <w:rsid w:val="00BE682E"/>
    <w:rsid w:val="00BE6B15"/>
    <w:rsid w:val="00BF33E0"/>
    <w:rsid w:val="00BF6810"/>
    <w:rsid w:val="00BF7433"/>
    <w:rsid w:val="00BF7894"/>
    <w:rsid w:val="00C003D8"/>
    <w:rsid w:val="00C01C7F"/>
    <w:rsid w:val="00C15383"/>
    <w:rsid w:val="00C2178D"/>
    <w:rsid w:val="00C23C86"/>
    <w:rsid w:val="00C24858"/>
    <w:rsid w:val="00C32DBF"/>
    <w:rsid w:val="00C36B7D"/>
    <w:rsid w:val="00C417C8"/>
    <w:rsid w:val="00C5063D"/>
    <w:rsid w:val="00C67166"/>
    <w:rsid w:val="00C75F73"/>
    <w:rsid w:val="00C81B15"/>
    <w:rsid w:val="00C847C5"/>
    <w:rsid w:val="00C90535"/>
    <w:rsid w:val="00C97C8F"/>
    <w:rsid w:val="00CA066F"/>
    <w:rsid w:val="00CB180F"/>
    <w:rsid w:val="00CB1A4C"/>
    <w:rsid w:val="00CB264B"/>
    <w:rsid w:val="00CB3282"/>
    <w:rsid w:val="00CB429E"/>
    <w:rsid w:val="00CB6790"/>
    <w:rsid w:val="00CB76C3"/>
    <w:rsid w:val="00CC0244"/>
    <w:rsid w:val="00CC225C"/>
    <w:rsid w:val="00CC340B"/>
    <w:rsid w:val="00CC467F"/>
    <w:rsid w:val="00CC7CDD"/>
    <w:rsid w:val="00CD1194"/>
    <w:rsid w:val="00CD1DCF"/>
    <w:rsid w:val="00CD3478"/>
    <w:rsid w:val="00CD42E1"/>
    <w:rsid w:val="00CE5471"/>
    <w:rsid w:val="00CE68D6"/>
    <w:rsid w:val="00CF508A"/>
    <w:rsid w:val="00CF7180"/>
    <w:rsid w:val="00CF7A55"/>
    <w:rsid w:val="00D015A1"/>
    <w:rsid w:val="00D026B9"/>
    <w:rsid w:val="00D035CF"/>
    <w:rsid w:val="00D15EEC"/>
    <w:rsid w:val="00D21246"/>
    <w:rsid w:val="00D231EE"/>
    <w:rsid w:val="00D24919"/>
    <w:rsid w:val="00D25049"/>
    <w:rsid w:val="00D2543F"/>
    <w:rsid w:val="00D27FEA"/>
    <w:rsid w:val="00D34853"/>
    <w:rsid w:val="00D407DC"/>
    <w:rsid w:val="00D41103"/>
    <w:rsid w:val="00D47E2F"/>
    <w:rsid w:val="00D514E3"/>
    <w:rsid w:val="00D519A3"/>
    <w:rsid w:val="00D5427C"/>
    <w:rsid w:val="00D67EC7"/>
    <w:rsid w:val="00D754A5"/>
    <w:rsid w:val="00D773E5"/>
    <w:rsid w:val="00D7763C"/>
    <w:rsid w:val="00D80E21"/>
    <w:rsid w:val="00D8320A"/>
    <w:rsid w:val="00D87FFC"/>
    <w:rsid w:val="00D90EC9"/>
    <w:rsid w:val="00DA2C0E"/>
    <w:rsid w:val="00DA3824"/>
    <w:rsid w:val="00DA786C"/>
    <w:rsid w:val="00DC555B"/>
    <w:rsid w:val="00DC631B"/>
    <w:rsid w:val="00DC6752"/>
    <w:rsid w:val="00DD7B38"/>
    <w:rsid w:val="00DE5D4F"/>
    <w:rsid w:val="00DE733B"/>
    <w:rsid w:val="00DE7BC2"/>
    <w:rsid w:val="00DF4ACF"/>
    <w:rsid w:val="00E10CC4"/>
    <w:rsid w:val="00E131BE"/>
    <w:rsid w:val="00E14CA3"/>
    <w:rsid w:val="00E14DE4"/>
    <w:rsid w:val="00E16B22"/>
    <w:rsid w:val="00E213CC"/>
    <w:rsid w:val="00E23581"/>
    <w:rsid w:val="00E25D40"/>
    <w:rsid w:val="00E271D9"/>
    <w:rsid w:val="00E27BB9"/>
    <w:rsid w:val="00E33002"/>
    <w:rsid w:val="00E347AC"/>
    <w:rsid w:val="00E40B6F"/>
    <w:rsid w:val="00E43253"/>
    <w:rsid w:val="00E459C9"/>
    <w:rsid w:val="00E521A6"/>
    <w:rsid w:val="00E54C51"/>
    <w:rsid w:val="00E56E3E"/>
    <w:rsid w:val="00E650A4"/>
    <w:rsid w:val="00E7485E"/>
    <w:rsid w:val="00E800E6"/>
    <w:rsid w:val="00E836AE"/>
    <w:rsid w:val="00E83A9C"/>
    <w:rsid w:val="00E93AB8"/>
    <w:rsid w:val="00E97E93"/>
    <w:rsid w:val="00EA20CB"/>
    <w:rsid w:val="00EA473B"/>
    <w:rsid w:val="00EA6E25"/>
    <w:rsid w:val="00EB1224"/>
    <w:rsid w:val="00EB7735"/>
    <w:rsid w:val="00EC21B1"/>
    <w:rsid w:val="00EC2A4D"/>
    <w:rsid w:val="00EC373E"/>
    <w:rsid w:val="00EC7305"/>
    <w:rsid w:val="00ED140C"/>
    <w:rsid w:val="00ED1DAF"/>
    <w:rsid w:val="00ED3023"/>
    <w:rsid w:val="00ED3EF2"/>
    <w:rsid w:val="00ED483E"/>
    <w:rsid w:val="00EF13A3"/>
    <w:rsid w:val="00EF24F1"/>
    <w:rsid w:val="00EF597D"/>
    <w:rsid w:val="00EF5D2E"/>
    <w:rsid w:val="00F0091B"/>
    <w:rsid w:val="00F03A86"/>
    <w:rsid w:val="00F03BD3"/>
    <w:rsid w:val="00F14064"/>
    <w:rsid w:val="00F14978"/>
    <w:rsid w:val="00F16CBB"/>
    <w:rsid w:val="00F230A1"/>
    <w:rsid w:val="00F25B46"/>
    <w:rsid w:val="00F26E42"/>
    <w:rsid w:val="00F30DD3"/>
    <w:rsid w:val="00F31674"/>
    <w:rsid w:val="00F3226D"/>
    <w:rsid w:val="00F3427D"/>
    <w:rsid w:val="00F34515"/>
    <w:rsid w:val="00F37C51"/>
    <w:rsid w:val="00F44695"/>
    <w:rsid w:val="00F53E6B"/>
    <w:rsid w:val="00F54E61"/>
    <w:rsid w:val="00F5783A"/>
    <w:rsid w:val="00F6353F"/>
    <w:rsid w:val="00F70238"/>
    <w:rsid w:val="00F80F07"/>
    <w:rsid w:val="00F85240"/>
    <w:rsid w:val="00F85B25"/>
    <w:rsid w:val="00F90C69"/>
    <w:rsid w:val="00F93B77"/>
    <w:rsid w:val="00F971B5"/>
    <w:rsid w:val="00F974AE"/>
    <w:rsid w:val="00FA0228"/>
    <w:rsid w:val="00FB1E20"/>
    <w:rsid w:val="00FB51F9"/>
    <w:rsid w:val="00FC090E"/>
    <w:rsid w:val="00FC3ABB"/>
    <w:rsid w:val="00FC56B4"/>
    <w:rsid w:val="00FC6722"/>
    <w:rsid w:val="00FC6971"/>
    <w:rsid w:val="00FC6A75"/>
    <w:rsid w:val="00FE04D6"/>
    <w:rsid w:val="00FE0A4A"/>
    <w:rsid w:val="00FE44D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E7931E7"/>
  <w15:docId w15:val="{0B4D07B0-CCE2-4EDC-BF74-439DC6E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kern w:val="2"/>
        <w:sz w:val="24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72"/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1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</w:rPr>
  </w:style>
  <w:style w:type="character" w:customStyle="1" w:styleId="st1">
    <w:name w:val="st1"/>
    <w:basedOn w:val="DefaultParagraphFont"/>
    <w:rsid w:val="006B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o.int/mtg_docs/com_wg/CBC/CBSC16/CBSC16-08.3B-Review_of_C-55_UK_F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ho.int/mtg_docs/com_wg/CBC/CBSC16/CBSC16-08.3B-Review_of_C-55_UK_F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26A5-8754-4003-9EF7-EE6BF3BE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CBSC IRCC</vt:lpstr>
      <vt:lpstr>IHB File N° TA-006-S1/3022</vt:lpstr>
      <vt:lpstr>IHB File N° TA-006-S1/3022</vt:lpstr>
    </vt:vector>
  </TitlesOfParts>
  <Company>NEC Computers International</Company>
  <LinksUpToDate>false</LinksUpToDate>
  <CharactersWithSpaces>8829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IRCC</dc:title>
  <dc:creator>HUGO MARIO</dc:creator>
  <cp:lastModifiedBy>Alberto Costaneves</cp:lastModifiedBy>
  <cp:revision>31</cp:revision>
  <cp:lastPrinted>2019-01-25T10:53:00Z</cp:lastPrinted>
  <dcterms:created xsi:type="dcterms:W3CDTF">2019-05-30T09:44:00Z</dcterms:created>
  <dcterms:modified xsi:type="dcterms:W3CDTF">2019-06-03T12:23:00Z</dcterms:modified>
</cp:coreProperties>
</file>