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8377" w14:textId="08CFFBD6" w:rsidR="00F24627" w:rsidRPr="00F24627" w:rsidRDefault="00F24627" w:rsidP="00F24627">
      <w:pPr>
        <w:keepNext/>
        <w:pageBreakBefore/>
        <w:snapToGrid w:val="0"/>
        <w:spacing w:after="0" w:line="240" w:lineRule="auto"/>
        <w:jc w:val="both"/>
        <w:outlineLvl w:val="1"/>
        <w:rPr>
          <w:rFonts w:ascii="Arial Narrow" w:eastAsia="Times New Roman" w:hAnsi="Arial Narrow" w:cs="Times New Roman"/>
          <w:b/>
          <w:iCs/>
          <w:sz w:val="24"/>
          <w:szCs w:val="24"/>
        </w:rPr>
      </w:pPr>
      <w:r w:rsidRPr="00F24627">
        <w:rPr>
          <w:rFonts w:ascii="Arial Narrow" w:eastAsia="Times New Roman" w:hAnsi="Arial Narrow" w:cs="Times New Roman"/>
          <w:b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DAC0F0" wp14:editId="79287B5E">
                <wp:simplePos x="0" y="0"/>
                <wp:positionH relativeFrom="column">
                  <wp:posOffset>7905750</wp:posOffset>
                </wp:positionH>
                <wp:positionV relativeFrom="paragraph">
                  <wp:posOffset>0</wp:posOffset>
                </wp:positionV>
                <wp:extent cx="9715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02E8" w14:textId="77777777" w:rsidR="00F24627" w:rsidRPr="008B4755" w:rsidRDefault="00F24627">
                            <w:pPr>
                              <w:rPr>
                                <w:b/>
                              </w:rPr>
                            </w:pPr>
                            <w:r w:rsidRPr="008B4755">
                              <w:rPr>
                                <w:b/>
                              </w:rPr>
                              <w:t>NCWG5-</w:t>
                            </w:r>
                            <w:r w:rsidR="008B4755">
                              <w:rPr>
                                <w:b/>
                              </w:rPr>
                              <w:t>0</w:t>
                            </w:r>
                            <w:r w:rsidR="008B4755" w:rsidRPr="008B4755">
                              <w:rPr>
                                <w:b/>
                              </w:rPr>
                              <w:t>5.2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AC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2.5pt;margin-top:0;width:76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">
                <v:textbox>
                  <w:txbxContent>
                    <w:p w14:paraId="7ADA02E8" w14:textId="77777777" w:rsidR="00F24627" w:rsidRPr="008B4755" w:rsidRDefault="00F24627">
                      <w:pPr>
                        <w:rPr>
                          <w:b/>
                        </w:rPr>
                      </w:pPr>
                      <w:r w:rsidRPr="008B4755">
                        <w:rPr>
                          <w:b/>
                        </w:rPr>
                        <w:t>NCWG5-</w:t>
                      </w:r>
                      <w:r w:rsidR="008B4755">
                        <w:rPr>
                          <w:b/>
                        </w:rPr>
                        <w:t>0</w:t>
                      </w:r>
                      <w:r w:rsidR="008B4755" w:rsidRPr="008B4755">
                        <w:rPr>
                          <w:b/>
                        </w:rPr>
                        <w:t>5.2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294E">
        <w:rPr>
          <w:rFonts w:ascii="Arial Narrow" w:eastAsia="Times New Roman" w:hAnsi="Arial Narrow" w:cs="Times New Roman"/>
          <w:b/>
          <w:iCs/>
          <w:sz w:val="24"/>
          <w:szCs w:val="24"/>
        </w:rPr>
        <w:t>NCWG5 – Stockholm, Sweden 5-8</w:t>
      </w:r>
      <w:r w:rsidR="0092294E" w:rsidRPr="0092294E">
        <w:rPr>
          <w:rFonts w:ascii="Arial Narrow" w:eastAsia="Times New Roman" w:hAnsi="Arial Narrow" w:cs="Times New Roman"/>
          <w:b/>
          <w:iCs/>
          <w:sz w:val="24"/>
          <w:szCs w:val="24"/>
          <w:vertAlign w:val="superscript"/>
        </w:rPr>
        <w:t>th</w:t>
      </w:r>
      <w:r w:rsidR="0092294E">
        <w:rPr>
          <w:rFonts w:ascii="Arial Narrow" w:eastAsia="Times New Roman" w:hAnsi="Arial Narrow" w:cs="Times New Roman"/>
          <w:b/>
          <w:iCs/>
          <w:sz w:val="24"/>
          <w:szCs w:val="24"/>
        </w:rPr>
        <w:t xml:space="preserve"> November </w:t>
      </w:r>
      <w:r w:rsidRPr="00F24627">
        <w:rPr>
          <w:rFonts w:ascii="Arial Narrow" w:eastAsia="Times New Roman" w:hAnsi="Arial Narrow" w:cs="Times New Roman"/>
          <w:b/>
          <w:iCs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iCs/>
          <w:spacing w:val="1"/>
          <w:sz w:val="24"/>
          <w:szCs w:val="24"/>
        </w:rPr>
        <w:tab/>
      </w:r>
    </w:p>
    <w:p w14:paraId="06E94A1F" w14:textId="77777777" w:rsidR="00F24627" w:rsidRPr="00F24627" w:rsidRDefault="00F24627" w:rsidP="00F2462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eastAsia="Times New Roman" w:hAnsi="Arial Narrow" w:cs="Arial Narrow"/>
          <w:color w:val="000000"/>
          <w:sz w:val="24"/>
          <w:szCs w:val="24"/>
          <w:lang w:eastAsia="fr-MC"/>
        </w:rPr>
      </w:pPr>
    </w:p>
    <w:p w14:paraId="480DD26D" w14:textId="37701E80" w:rsidR="002F3F20" w:rsidRDefault="002F3F20" w:rsidP="00F24627">
      <w:pPr>
        <w:spacing w:after="200" w:line="276" w:lineRule="auto"/>
        <w:rPr>
          <w:rFonts w:ascii="Arial" w:hAnsi="Arial" w:cs="Arial"/>
          <w:b/>
        </w:rPr>
      </w:pPr>
      <w:bookmarkStart w:id="0" w:name="_Toc29887471"/>
      <w:r w:rsidRPr="002F3F20">
        <w:rPr>
          <w:rFonts w:ascii="Arial" w:hAnsi="Arial" w:cs="Arial"/>
          <w:b/>
        </w:rPr>
        <w:t xml:space="preserve">Paper for Consideration by </w:t>
      </w:r>
      <w:r w:rsidRPr="002F3F20">
        <w:rPr>
          <w:rFonts w:ascii="Arial" w:hAnsi="Arial" w:cs="Arial"/>
          <w:b/>
        </w:rPr>
        <w:t xml:space="preserve">NCWG </w:t>
      </w:r>
    </w:p>
    <w:p w14:paraId="4000F9D1" w14:textId="6414E88E" w:rsidR="002F3F20" w:rsidRDefault="002F3F20" w:rsidP="00F2462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2F3F20">
        <w:rPr>
          <w:rFonts w:ascii="Arial" w:hAnsi="Arial" w:cs="Arial"/>
          <w:b/>
        </w:rPr>
        <w:t>ork plan</w:t>
      </w:r>
      <w:r w:rsidRPr="002F3F20">
        <w:rPr>
          <w:rFonts w:ascii="Arial" w:hAnsi="Arial" w:cs="Arial"/>
          <w:b/>
        </w:rPr>
        <w:t xml:space="preserve"> 2019-20</w:t>
      </w:r>
      <w:r w:rsidRPr="002F3F20">
        <w:rPr>
          <w:rFonts w:ascii="Arial" w:hAnsi="Arial" w:cs="Arial"/>
          <w:b/>
        </w:rPr>
        <w:t xml:space="preserve"> - Summary of progress</w:t>
      </w:r>
      <w:r>
        <w:rPr>
          <w:rFonts w:ascii="Arial" w:hAnsi="Arial" w:cs="Arial"/>
          <w:b/>
        </w:rPr>
        <w:t xml:space="preserve"> </w:t>
      </w:r>
    </w:p>
    <w:p w14:paraId="3ECD2B3A" w14:textId="1CCAE317" w:rsidR="00F24627" w:rsidRPr="00F24627" w:rsidRDefault="002F3F20" w:rsidP="00F24627">
      <w:pPr>
        <w:spacing w:after="200" w:line="276" w:lineRule="auto"/>
        <w:rPr>
          <w:rFonts w:ascii="Arial" w:eastAsia="Times New Roman" w:hAnsi="Arial" w:cs="Arial"/>
          <w:b/>
          <w:lang w:val="en-US" w:eastAsia="fr-MC"/>
        </w:rPr>
      </w:pPr>
      <w:r w:rsidRPr="002F3F20">
        <w:rPr>
          <w:rFonts w:ascii="Arial" w:hAnsi="Arial" w:cs="Arial"/>
        </w:rPr>
        <w:t>(updated to 24 OCT</w:t>
      </w:r>
      <w:r>
        <w:rPr>
          <w:rFonts w:ascii="Arial" w:hAnsi="Arial" w:cs="Arial"/>
        </w:rPr>
        <w:t xml:space="preserve"> 2019</w:t>
      </w:r>
      <w:r w:rsidRPr="002F3F20">
        <w:rPr>
          <w:rFonts w:ascii="Arial" w:hAnsi="Arial" w:cs="Arial"/>
        </w:rPr>
        <w:t xml:space="preserve"> following NCWG4 and subsequent activity)</w:t>
      </w:r>
    </w:p>
    <w:p w14:paraId="6000311A" w14:textId="77777777" w:rsidR="00F24627" w:rsidRPr="00F24627" w:rsidRDefault="00F24627" w:rsidP="00F24627">
      <w:pPr>
        <w:spacing w:after="200" w:line="276" w:lineRule="auto"/>
        <w:rPr>
          <w:rFonts w:ascii="Arial Narrow" w:eastAsia="Times New Roman" w:hAnsi="Arial Narrow" w:cs="Times New Roman"/>
          <w:b/>
          <w:lang w:val="fr-MC" w:eastAsia="fr-MC"/>
        </w:rPr>
      </w:pPr>
      <w:bookmarkStart w:id="1" w:name="_NCWG_Tasks"/>
      <w:bookmarkEnd w:id="0"/>
      <w:bookmarkEnd w:id="1"/>
      <w:proofErr w:type="spellStart"/>
      <w:r w:rsidRPr="00F24627">
        <w:rPr>
          <w:rFonts w:ascii="Arial Narrow" w:eastAsia="Times New Roman" w:hAnsi="Arial Narrow" w:cs="Times New Roman"/>
          <w:b/>
          <w:lang w:val="fr-MC" w:eastAsia="fr-MC"/>
        </w:rPr>
        <w:t>Tasks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621"/>
      </w:tblGrid>
      <w:tr w:rsidR="00F24627" w:rsidRPr="00F24627" w14:paraId="0A95289F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94E8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2F53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Maintain and extend Publication S-4 'Chart Specifications of the IHO &amp; Regulations of the IHO for INT Charts' (IHO Task 2.2.1)</w:t>
            </w:r>
          </w:p>
        </w:tc>
      </w:tr>
      <w:tr w:rsidR="00F24627" w:rsidRPr="00F24627" w14:paraId="7D8D067C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F58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B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338A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Maintain and extend Publication S-11 Part A ‘Guidance for the Preparation and Maintenance of INT Chart schemes’ (IHO Task 2.2.2)</w:t>
            </w:r>
          </w:p>
        </w:tc>
      </w:tr>
      <w:tr w:rsidR="00F24627" w:rsidRPr="00F24627" w14:paraId="06F0EDB8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AECC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D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8361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Development of new (and revised) symbology (IHO Task 2.2.1)</w:t>
            </w:r>
          </w:p>
        </w:tc>
      </w:tr>
      <w:tr w:rsidR="00F24627" w:rsidRPr="00F24627" w14:paraId="2A8E0C89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5846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E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6A9F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Maintenance of S-4 supplementary publications INT 1, 2 &amp; 3 (IHO Task 2.2.1)</w:t>
            </w:r>
          </w:p>
        </w:tc>
      </w:tr>
      <w:tr w:rsidR="00F24627" w:rsidRPr="00F24627" w14:paraId="2C8FDAB7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525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G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9F6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Conduct meetings of NCWG (IHO Task 2.1)</w:t>
            </w:r>
          </w:p>
        </w:tc>
      </w:tr>
      <w:tr w:rsidR="00F24627" w:rsidRPr="00F24627" w14:paraId="4B758600" w14:textId="77777777" w:rsidTr="00F24627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68BD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</w:t>
            </w:r>
          </w:p>
        </w:tc>
        <w:tc>
          <w:tcPr>
            <w:tcW w:w="1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CE5C" w14:textId="77777777" w:rsidR="00F24627" w:rsidRPr="00F24627" w:rsidRDefault="00F24627" w:rsidP="00F24627">
            <w:pPr>
              <w:spacing w:before="40" w:after="4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Provide technical assistance to other IHO working groups and support regarding the implementation of S-100 (IHO Task 2.3)</w:t>
            </w:r>
          </w:p>
        </w:tc>
      </w:tr>
    </w:tbl>
    <w:p w14:paraId="76A27B06" w14:textId="77777777" w:rsidR="00F24627" w:rsidRPr="00F24627" w:rsidRDefault="00F24627" w:rsidP="00F24627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val="en-AU" w:eastAsia="fr-MC"/>
        </w:rPr>
      </w:pPr>
    </w:p>
    <w:p w14:paraId="52568AE4" w14:textId="77777777" w:rsidR="00F24627" w:rsidRPr="00F24627" w:rsidRDefault="00F24627" w:rsidP="00F24627">
      <w:pPr>
        <w:spacing w:after="0" w:line="240" w:lineRule="auto"/>
        <w:rPr>
          <w:rFonts w:ascii="Arial Narrow" w:eastAsia="Times New Roman" w:hAnsi="Arial Narrow" w:cs="Times New Roman"/>
          <w:b/>
          <w:lang w:val="en-US" w:eastAsia="fr-MC"/>
        </w:rPr>
      </w:pPr>
      <w:r w:rsidRPr="00F24627">
        <w:rPr>
          <w:rFonts w:ascii="Arial Narrow" w:eastAsia="Times New Roman" w:hAnsi="Arial Narrow" w:cs="Times New Roman"/>
          <w:b/>
          <w:lang w:val="en-US" w:eastAsia="fr-MC"/>
        </w:rPr>
        <w:t>Work items</w:t>
      </w:r>
    </w:p>
    <w:p w14:paraId="5D1B3474" w14:textId="77777777" w:rsidR="00F24627" w:rsidRPr="00F24627" w:rsidRDefault="00F24627" w:rsidP="00F24627">
      <w:pPr>
        <w:tabs>
          <w:tab w:val="left" w:pos="1824"/>
          <w:tab w:val="left" w:pos="4332"/>
        </w:tabs>
        <w:spacing w:before="40" w:after="40" w:line="276" w:lineRule="auto"/>
        <w:rPr>
          <w:rFonts w:ascii="Arial Narrow" w:eastAsia="Times New Roman" w:hAnsi="Arial Narrow" w:cs="Times New Roman"/>
          <w:sz w:val="20"/>
          <w:szCs w:val="20"/>
          <w:lang w:val="en-AU" w:eastAsia="en-GB"/>
        </w:rPr>
      </w:pPr>
      <w:r w:rsidRPr="00F24627">
        <w:rPr>
          <w:rFonts w:ascii="Arial Narrow" w:eastAsia="Times New Roman" w:hAnsi="Arial Narrow" w:cs="Times New Roman"/>
          <w:lang w:val="en-AU" w:eastAsia="fr-MC"/>
        </w:rPr>
        <w:t>* Allowing for approval via HSSC (in accordance with Resolution 2/2007) before MS and publication.</w:t>
      </w:r>
    </w:p>
    <w:p w14:paraId="77B827FE" w14:textId="77777777" w:rsidR="00F24627" w:rsidRPr="00F24627" w:rsidRDefault="00F24627" w:rsidP="00F2462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eastAsia="Times New Roman" w:hAnsi="Arial Narrow" w:cs="Times New Roman"/>
          <w:sz w:val="20"/>
          <w:szCs w:val="20"/>
          <w:lang w:val="en-AU" w:eastAsia="fr-MC"/>
        </w:rPr>
      </w:pP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2803"/>
        <w:gridCol w:w="946"/>
        <w:gridCol w:w="1834"/>
        <w:gridCol w:w="808"/>
        <w:gridCol w:w="696"/>
        <w:gridCol w:w="1169"/>
        <w:gridCol w:w="1669"/>
        <w:gridCol w:w="1681"/>
        <w:gridCol w:w="2827"/>
      </w:tblGrid>
      <w:tr w:rsidR="00F24627" w:rsidRPr="00F24627" w14:paraId="71936644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E3440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lastRenderedPageBreak/>
              <w:br w:type="page"/>
            </w: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br w:type="page"/>
            </w: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br w:type="page"/>
            </w: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br w:type="page"/>
            </w: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No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53A5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Work item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8B592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Priority</w:t>
            </w: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br/>
            </w: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H-high</w:t>
            </w:r>
          </w:p>
          <w:p w14:paraId="2AE7B5D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M-medium</w:t>
            </w:r>
          </w:p>
          <w:p w14:paraId="1638957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L-low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CA8FD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Next Milestone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FDA30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Start</w:t>
            </w:r>
          </w:p>
          <w:p w14:paraId="0964B8B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Date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0EDE2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End</w:t>
            </w:r>
          </w:p>
          <w:p w14:paraId="6D6E702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Date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D1D300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Status</w:t>
            </w: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br/>
            </w: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P-Planned</w:t>
            </w:r>
          </w:p>
          <w:p w14:paraId="4C98757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O-Ongoing</w:t>
            </w:r>
          </w:p>
          <w:p w14:paraId="0FDE9D70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C-Completed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4A914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Contact Person(s)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518F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Affected Pubs/Standard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8C1F2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AU" w:eastAsia="fr-MC"/>
              </w:rPr>
              <w:t>Remarks</w:t>
            </w:r>
          </w:p>
        </w:tc>
      </w:tr>
      <w:tr w:rsidR="00F24627" w:rsidRPr="00F24627" w14:paraId="4A1B8AA7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35C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A16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6BC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Consideration of the ‘future of the paper chart’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A23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E74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  <w:t>Distribute Preliminary Report MS and conduct survey. Final report to HSSC12.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AF4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69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  <w:t>2020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5D0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25E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Colby Harmon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87AF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F9D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CSPCWG10 Action 36</w:t>
            </w:r>
          </w:p>
          <w:p w14:paraId="6E22D94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NCWG1 Action 54</w:t>
            </w:r>
          </w:p>
          <w:p w14:paraId="49F6D57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Meeting following NCWG2</w:t>
            </w:r>
          </w:p>
          <w:p w14:paraId="1D67C0C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NCWG3 Action 12</w:t>
            </w:r>
          </w:p>
          <w:p w14:paraId="305C1D0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Report at HSSC9</w:t>
            </w:r>
          </w:p>
          <w:p w14:paraId="58D2D4AF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Report at HSSC10</w:t>
            </w:r>
          </w:p>
          <w:p w14:paraId="2B36256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Report at HSSC11</w:t>
            </w:r>
          </w:p>
          <w:p w14:paraId="1C45312F" w14:textId="05801BC7" w:rsid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NCWG4 Action 4/2</w:t>
            </w:r>
            <w:r w:rsidR="002F3F20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 xml:space="preserve"> - completed</w:t>
            </w:r>
          </w:p>
          <w:p w14:paraId="574696FF" w14:textId="4B00029B" w:rsidR="002F3F20" w:rsidRPr="00F24627" w:rsidRDefault="002F3F20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Discuss at NCWG5</w:t>
            </w:r>
          </w:p>
        </w:tc>
      </w:tr>
      <w:tr w:rsidR="00F24627" w:rsidRPr="00F24627" w14:paraId="78A493C9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69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A26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643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Portrayal subWG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59A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CE7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Agree protocol for seeking advice from NCWG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1FB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A4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105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77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Chair NCWG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A00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CD8F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HSSC7 Action 18</w:t>
            </w:r>
          </w:p>
          <w:p w14:paraId="34D1E5C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NCWG2 Actions 5, 22, 30-32</w:t>
            </w:r>
          </w:p>
          <w:p w14:paraId="7369D72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 xml:space="preserve">Attendance at NIPWG Visualization workshop May 2017. </w:t>
            </w:r>
          </w:p>
          <w:p w14:paraId="3E70637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NCWG3 Action 15</w:t>
            </w:r>
          </w:p>
        </w:tc>
      </w:tr>
      <w:tr w:rsidR="00F24627" w:rsidRPr="00F24627" w14:paraId="2973CCA4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71C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A28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4DD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Future of S-4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D83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AF2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On hold, pending progress with A16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6E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90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F88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P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BF4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Chair NCWG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FB5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S-4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844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NCWG3 Agenda 7.4: waiting on progress with A16</w:t>
            </w:r>
          </w:p>
        </w:tc>
      </w:tr>
      <w:tr w:rsidR="00F24627" w:rsidRPr="00F24627" w14:paraId="4A7FD7C1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825F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A29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BB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 xml:space="preserve">Consider ICPC submission on charting submarine cables </w:t>
            </w:r>
            <w:proofErr w:type="gramStart"/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taking into account</w:t>
            </w:r>
            <w:proofErr w:type="gramEnd"/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 xml:space="preserve"> deep sea mining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F2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0FA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  <w:t>Amend S-4 B-443 and C-408.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8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F9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A8F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9D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Chair NCWG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C67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S-4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670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HSSC8/68 (pending submission from ICPC).</w:t>
            </w:r>
          </w:p>
          <w:p w14:paraId="3CD10A9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ICPC unavailable for discussion at NCWG3.</w:t>
            </w:r>
          </w:p>
          <w:p w14:paraId="3A90AE9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Calibri" w:hAnsi="Arial Narrow" w:cs="Times New Roman"/>
                <w:color w:val="000000"/>
                <w:sz w:val="20"/>
                <w:lang w:val="en-AU" w:eastAsia="en-GB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 xml:space="preserve">NCWG3 Action </w:t>
            </w: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19</w:t>
            </w:r>
            <w:r w:rsidRPr="00F24627">
              <w:rPr>
                <w:rFonts w:ascii="Arial Narrow" w:eastAsia="Calibri" w:hAnsi="Arial Narrow" w:cs="Times New Roman"/>
                <w:color w:val="000000"/>
                <w:sz w:val="20"/>
                <w:lang w:val="en-AU" w:eastAsia="en-GB"/>
              </w:rPr>
              <w:t xml:space="preserve"> completed: S-4 contains nothing contradictory to Res.4/1967 (as amended IHO-A1)</w:t>
            </w:r>
          </w:p>
          <w:p w14:paraId="5B864E89" w14:textId="2CF5F235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 xml:space="preserve">NCWG4 – Action 4/17 </w:t>
            </w:r>
            <w:r w:rsidR="002F3F20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completed. S-4 needs update</w:t>
            </w:r>
            <w:r w:rsidR="00CE00E6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.</w:t>
            </w:r>
          </w:p>
        </w:tc>
      </w:tr>
      <w:tr w:rsidR="00F24627" w:rsidRPr="00F24627" w14:paraId="11DD4BDE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D5D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lastRenderedPageBreak/>
              <w:t>E1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557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Maintain official INT 1s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8A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26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Publication next editions planned for 2018</w:t>
            </w:r>
          </w:p>
          <w:p w14:paraId="5BD87F2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trike/>
                <w:color w:val="000000"/>
                <w:sz w:val="20"/>
                <w:szCs w:val="20"/>
                <w:lang w:val="en-AU" w:eastAsia="fr-M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2A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96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CC2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86C8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 xml:space="preserve">DE: S Spohn </w:t>
            </w:r>
          </w:p>
          <w:p w14:paraId="5B12757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FR: S Guillou</w:t>
            </w:r>
          </w:p>
          <w:p w14:paraId="6E31CCD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ES: F. Yanguas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65A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INT 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E86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In progress</w:t>
            </w:r>
          </w:p>
          <w:p w14:paraId="552C63E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 xml:space="preserve"> DE INT 1 edition 9 published August 2018</w:t>
            </w:r>
          </w:p>
          <w:p w14:paraId="2300971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ES INT 1 edition 6 published April 2018</w:t>
            </w:r>
          </w:p>
          <w:p w14:paraId="68B20E5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FR INT 1 edition 7</w:t>
            </w:r>
            <w:r w:rsidR="008B4755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 xml:space="preserve"> published in 2019</w:t>
            </w:r>
          </w:p>
        </w:tc>
      </w:tr>
      <w:tr w:rsidR="00F24627" w:rsidRPr="00F24627" w14:paraId="67001BF1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DD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E9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911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Develop new section V for INT1 for ‘data quality’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C9F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C89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Draft under consideration by INT1 subWG</w:t>
            </w:r>
          </w:p>
          <w:p w14:paraId="3148828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E7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B08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70C0"/>
                <w:sz w:val="20"/>
                <w:szCs w:val="20"/>
                <w:lang w:val="en-AU" w:eastAsia="fr-MC"/>
              </w:rPr>
              <w:t>2020</w:t>
            </w:r>
          </w:p>
          <w:p w14:paraId="1AAF81A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2C7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F04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Chair NCWG</w:t>
            </w:r>
          </w:p>
          <w:p w14:paraId="2904859F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INT1 subWG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69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997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CSPCWG10 Action 35</w:t>
            </w:r>
          </w:p>
          <w:p w14:paraId="1E41E37D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NCWG3 Agenda 11.2: Transferred to UK</w:t>
            </w:r>
          </w:p>
          <w:p w14:paraId="60C0FEE9" w14:textId="4D418E0A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>NCWG4 – Action 4/18</w:t>
            </w:r>
            <w:r w:rsidR="002F3F20">
              <w:rPr>
                <w:rFonts w:ascii="Arial Narrow" w:eastAsia="Times New Roman" w:hAnsi="Arial Narrow" w:cs="Times New Roman"/>
                <w:color w:val="4472C4"/>
                <w:sz w:val="20"/>
                <w:szCs w:val="20"/>
                <w:lang w:val="en-AU" w:eastAsia="fr-MC"/>
              </w:rPr>
              <w:t xml:space="preserve"> ongoing</w:t>
            </w:r>
          </w:p>
        </w:tc>
      </w:tr>
      <w:tr w:rsidR="00F24627" w:rsidRPr="00F24627" w14:paraId="12A9EA55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CA9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E10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B4C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Symbol library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4F4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C6E8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UK to confirm freedom to use UK's symbol set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F01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26C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088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8D3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AU" w:eastAsia="fr-MC"/>
              </w:rPr>
              <w:t>UK (N Rodwell)</w:t>
            </w:r>
          </w:p>
          <w:p w14:paraId="120A7E3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US (C Harmon)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2580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S-4, 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681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 Actions 45, 46</w:t>
            </w:r>
          </w:p>
          <w:p w14:paraId="491DAE06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NCWG3 Agenda 3: Not required to progress at this time.</w:t>
            </w:r>
          </w:p>
        </w:tc>
      </w:tr>
      <w:tr w:rsidR="00F24627" w:rsidRPr="00F24627" w14:paraId="00E5F8E0" w14:textId="77777777" w:rsidTr="00F24627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83AA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E0DB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Prepare a single educative IHO authoritative document addressing the issue of “equivalent” T&amp;Ps for ENCs, in view of its distribution to HOs, Port State Control authorities and mariners after approval.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210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EE3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Chair to circulate revised draft to WG members for comment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9E4E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695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092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673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 Chair and ENCWG Chair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FA87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S-66 Stage 2?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CF34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HSSC8/28</w:t>
            </w:r>
          </w:p>
          <w:p w14:paraId="69DDE6A3" w14:textId="77777777" w:rsidR="00F24627" w:rsidRPr="00F24627" w:rsidRDefault="00F24627" w:rsidP="00F24627">
            <w:pPr>
              <w:spacing w:before="40"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</w:pPr>
            <w:r w:rsidRPr="00F24627">
              <w:rPr>
                <w:rFonts w:ascii="Arial Narrow" w:eastAsia="Times New Roman" w:hAnsi="Arial Narrow" w:cs="Times New Roman"/>
                <w:sz w:val="20"/>
                <w:szCs w:val="20"/>
                <w:lang w:val="en-AU" w:eastAsia="fr-MC"/>
              </w:rPr>
              <w:t>NCWG3 Action 15</w:t>
            </w:r>
          </w:p>
        </w:tc>
      </w:tr>
    </w:tbl>
    <w:p w14:paraId="11894DF1" w14:textId="77777777" w:rsidR="00F24627" w:rsidRPr="00F24627" w:rsidRDefault="00F24627" w:rsidP="00F2462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eastAsia="Times New Roman" w:hAnsi="Arial Narrow" w:cs="Times New Roman"/>
          <w:sz w:val="20"/>
          <w:szCs w:val="20"/>
          <w:lang w:val="en-AU" w:eastAsia="fr-MC"/>
        </w:rPr>
      </w:pPr>
    </w:p>
    <w:p w14:paraId="5B7FE29A" w14:textId="77777777" w:rsidR="00F24627" w:rsidRPr="00F24627" w:rsidRDefault="00F24627" w:rsidP="00F24627">
      <w:pPr>
        <w:pageBreakBefore/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eastAsia="Times New Roman" w:hAnsi="Arial Narrow" w:cs="Arial Narrow"/>
          <w:color w:val="000000"/>
          <w:position w:val="-1"/>
          <w:lang w:eastAsia="fr-MC"/>
        </w:rPr>
      </w:pPr>
      <w:r w:rsidRPr="00F24627">
        <w:rPr>
          <w:rFonts w:ascii="Arial Narrow" w:eastAsia="Times New Roman" w:hAnsi="Arial Narrow" w:cs="Arial Narrow"/>
          <w:b/>
          <w:bCs/>
          <w:position w:val="-1"/>
          <w:lang w:eastAsia="fr-MC"/>
        </w:rPr>
        <w:lastRenderedPageBreak/>
        <w:t>Meetings</w:t>
      </w:r>
      <w:r w:rsidRPr="00F24627">
        <w:rPr>
          <w:rFonts w:ascii="Arial Narrow" w:eastAsia="Times New Roman" w:hAnsi="Arial Narrow" w:cs="Arial Narrow"/>
          <w:b/>
          <w:bCs/>
          <w:spacing w:val="-4"/>
          <w:position w:val="-1"/>
          <w:lang w:eastAsia="fr-MC"/>
        </w:rPr>
        <w:t xml:space="preserve"> </w:t>
      </w:r>
      <w:r w:rsidRPr="00F24627">
        <w:rPr>
          <w:rFonts w:ascii="Arial Narrow" w:eastAsia="Times New Roman" w:hAnsi="Arial Narrow" w:cs="Arial Narrow"/>
          <w:position w:val="-1"/>
          <w:lang w:eastAsia="fr-MC"/>
        </w:rPr>
        <w:t>(</w:t>
      </w:r>
      <w:r w:rsidRPr="00F24627">
        <w:rPr>
          <w:rFonts w:ascii="Arial Narrow" w:eastAsia="Times New Roman" w:hAnsi="Arial Narrow" w:cs="Arial Narrow"/>
          <w:color w:val="000000"/>
          <w:position w:val="-1"/>
          <w:lang w:eastAsia="fr-MC"/>
        </w:rPr>
        <w:t>Task G)</w:t>
      </w:r>
    </w:p>
    <w:p w14:paraId="5425214C" w14:textId="77777777" w:rsidR="00F24627" w:rsidRPr="00F24627" w:rsidRDefault="00F24627" w:rsidP="00F24627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eastAsia="Times New Roman" w:hAnsi="Arial Narrow" w:cs="Arial Narrow"/>
          <w:lang w:eastAsia="fr-MC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F24627" w:rsidRPr="00F24627" w14:paraId="7D99D5D5" w14:textId="77777777" w:rsidTr="00F2462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3F9F" w14:textId="77777777" w:rsidR="00F24627" w:rsidRPr="00F24627" w:rsidRDefault="00F24627" w:rsidP="00F2462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  <w:t xml:space="preserve">Date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7687" w14:textId="77777777" w:rsidR="00F24627" w:rsidRPr="00F24627" w:rsidRDefault="00F24627" w:rsidP="00F2462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  <w:t>Location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E2A0" w14:textId="77777777" w:rsidR="00F24627" w:rsidRPr="00F24627" w:rsidRDefault="00F24627" w:rsidP="00F2462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76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</w:pPr>
            <w:r w:rsidRPr="00F24627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fr-MC"/>
              </w:rPr>
              <w:t>Activity</w:t>
            </w:r>
          </w:p>
        </w:tc>
      </w:tr>
      <w:tr w:rsidR="00F24627" w:rsidRPr="00F24627" w14:paraId="25CF1189" w14:textId="77777777" w:rsidTr="00F2462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580C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16-19 May 2017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E04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Redlands, CA, USA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823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NCWG3</w:t>
            </w:r>
          </w:p>
        </w:tc>
      </w:tr>
      <w:tr w:rsidR="00F24627" w:rsidRPr="00F24627" w14:paraId="4BA7C9DD" w14:textId="77777777" w:rsidTr="00F2462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7ECD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6-9 November 2018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43A2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The Hague, Netherlands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A6E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eastAsia="fr-MC"/>
              </w:rPr>
              <w:t>NCWG4</w:t>
            </w:r>
          </w:p>
        </w:tc>
      </w:tr>
      <w:tr w:rsidR="00F24627" w:rsidRPr="00F24627" w14:paraId="33755D4D" w14:textId="77777777" w:rsidTr="00F24627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D32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 xml:space="preserve">5-8 </w:t>
            </w:r>
            <w:proofErr w:type="spellStart"/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>November</w:t>
            </w:r>
            <w:proofErr w:type="spellEnd"/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 xml:space="preserve"> 2019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662C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 xml:space="preserve">Stockholm, </w:t>
            </w:r>
            <w:proofErr w:type="spellStart"/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>Sweden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54F8" w14:textId="77777777" w:rsidR="00F24627" w:rsidRPr="00F24627" w:rsidRDefault="00F24627" w:rsidP="00F24627">
            <w:pPr>
              <w:spacing w:after="200" w:line="276" w:lineRule="auto"/>
              <w:rPr>
                <w:rFonts w:ascii="Arial Narrow" w:eastAsia="MS Mincho" w:hAnsi="Arial Narrow" w:cs="Times New Roman"/>
                <w:lang w:eastAsia="fr-MC"/>
              </w:rPr>
            </w:pPr>
            <w:r w:rsidRPr="00F24627">
              <w:rPr>
                <w:rFonts w:ascii="Arial Narrow" w:eastAsia="MS Mincho" w:hAnsi="Arial Narrow" w:cs="Times New Roman"/>
                <w:lang w:val="fr-MC" w:eastAsia="fr-MC"/>
              </w:rPr>
              <w:t>NCWG5</w:t>
            </w:r>
            <w:bookmarkStart w:id="2" w:name="_GoBack"/>
            <w:bookmarkEnd w:id="2"/>
          </w:p>
        </w:tc>
      </w:tr>
    </w:tbl>
    <w:p w14:paraId="38891715" w14:textId="77777777" w:rsidR="00F24627" w:rsidRPr="00F24627" w:rsidRDefault="00F24627" w:rsidP="00F24627">
      <w:pPr>
        <w:spacing w:after="200" w:line="276" w:lineRule="auto"/>
        <w:rPr>
          <w:rFonts w:ascii="Arial Narrow" w:eastAsia="Times New Roman" w:hAnsi="Arial Narrow" w:cs="Times New Roman"/>
          <w:lang w:eastAsia="fr-MC"/>
        </w:rPr>
      </w:pPr>
    </w:p>
    <w:p w14:paraId="7E475EBC" w14:textId="77777777" w:rsidR="00F24627" w:rsidRPr="00F24627" w:rsidRDefault="00F24627" w:rsidP="00F24627">
      <w:pPr>
        <w:spacing w:after="200" w:line="276" w:lineRule="auto"/>
        <w:rPr>
          <w:rFonts w:ascii="Arial Narrow" w:eastAsia="Times New Roman" w:hAnsi="Arial Narrow" w:cs="Times New Roman"/>
          <w:lang w:val="en-US" w:eastAsia="fr-MC"/>
        </w:rPr>
      </w:pPr>
      <w:r w:rsidRPr="00F24627">
        <w:rPr>
          <w:rFonts w:ascii="Arial Narrow" w:eastAsia="Times New Roman" w:hAnsi="Arial Narrow" w:cs="Times New Roman"/>
          <w:lang w:val="en-US" w:eastAsia="fr-MC"/>
        </w:rPr>
        <w:t>Chairman: Mikko Hovi (FI)</w:t>
      </w:r>
      <w:r w:rsidRPr="00F24627">
        <w:rPr>
          <w:rFonts w:ascii="Arial Narrow" w:eastAsia="Times New Roman" w:hAnsi="Arial Narrow" w:cs="Times New Roman"/>
          <w:lang w:val="en-US" w:eastAsia="fr-MC"/>
        </w:rPr>
        <w:tab/>
      </w:r>
      <w:r w:rsidRPr="00F24627">
        <w:rPr>
          <w:rFonts w:ascii="Arial Narrow" w:eastAsia="Times New Roman" w:hAnsi="Arial Narrow" w:cs="Times New Roman"/>
          <w:lang w:val="en-US" w:eastAsia="fr-MC"/>
        </w:rPr>
        <w:tab/>
        <w:t xml:space="preserve">Email: </w:t>
      </w:r>
      <w:hyperlink r:id="rId9" w:history="1">
        <w:r w:rsidRPr="00F24627">
          <w:rPr>
            <w:rFonts w:ascii="Calibri" w:eastAsia="Times New Roman" w:hAnsi="Calibri" w:cs="Times New Roman"/>
            <w:color w:val="0000FF"/>
            <w:u w:val="single"/>
            <w:lang w:val="en-US" w:eastAsia="fr-MC"/>
          </w:rPr>
          <w:t>mikko.hovi@liikennevirasto.fi</w:t>
        </w:r>
      </w:hyperlink>
      <w:r w:rsidRPr="00F24627">
        <w:rPr>
          <w:rFonts w:ascii="Arial Narrow" w:eastAsia="Times New Roman" w:hAnsi="Arial Narrow" w:cs="Times New Roman"/>
          <w:lang w:val="en-US" w:eastAsia="fr-MC"/>
        </w:rPr>
        <w:br/>
        <w:t>Vice Chairman: Jackie Barone (US)</w:t>
      </w:r>
      <w:r w:rsidRPr="00F24627">
        <w:rPr>
          <w:rFonts w:ascii="Arial Narrow" w:eastAsia="Times New Roman" w:hAnsi="Arial Narrow" w:cs="Times New Roman"/>
          <w:lang w:val="en-US" w:eastAsia="fr-MC"/>
        </w:rPr>
        <w:tab/>
        <w:t xml:space="preserve">Email: </w:t>
      </w:r>
      <w:hyperlink r:id="rId10" w:history="1">
        <w:r w:rsidRPr="00F24627">
          <w:rPr>
            <w:rFonts w:ascii="Calibri" w:eastAsia="Times New Roman" w:hAnsi="Calibri" w:cs="Times New Roman"/>
            <w:color w:val="0000FF"/>
            <w:u w:val="single"/>
            <w:lang w:val="en-US" w:eastAsia="fr-MC"/>
          </w:rPr>
          <w:t>jacqueline.barone@nga.mil</w:t>
        </w:r>
      </w:hyperlink>
      <w:r w:rsidRPr="00F24627">
        <w:rPr>
          <w:rFonts w:ascii="Arial Narrow" w:eastAsia="Times New Roman" w:hAnsi="Arial Narrow" w:cs="Times New Roman"/>
          <w:lang w:val="en-US" w:eastAsia="fr-MC"/>
        </w:rPr>
        <w:br/>
        <w:t>Secretary: James Timmins (UK)</w:t>
      </w:r>
      <w:r w:rsidRPr="00F24627">
        <w:rPr>
          <w:rFonts w:ascii="Arial Narrow" w:eastAsia="Times New Roman" w:hAnsi="Arial Narrow" w:cs="Times New Roman"/>
          <w:lang w:val="en-US" w:eastAsia="fr-MC"/>
        </w:rPr>
        <w:tab/>
        <w:t xml:space="preserve">Email: </w:t>
      </w:r>
      <w:hyperlink r:id="rId11" w:history="1">
        <w:r w:rsidRPr="00F24627">
          <w:rPr>
            <w:rFonts w:ascii="Calibri" w:eastAsia="Times New Roman" w:hAnsi="Calibri" w:cs="Times New Roman"/>
            <w:color w:val="0000FF"/>
            <w:u w:val="single"/>
            <w:lang w:val="en-US" w:eastAsia="fr-MC"/>
          </w:rPr>
          <w:t>james.timmins@ukho.gov.uk</w:t>
        </w:r>
      </w:hyperlink>
    </w:p>
    <w:p w14:paraId="130A57E6" w14:textId="77777777" w:rsidR="00474688" w:rsidRDefault="00CE00E6"/>
    <w:sectPr w:rsidR="00474688" w:rsidSect="00F246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27"/>
    <w:rsid w:val="002F3F20"/>
    <w:rsid w:val="008B4755"/>
    <w:rsid w:val="0092294E"/>
    <w:rsid w:val="00B8542F"/>
    <w:rsid w:val="00CE00E6"/>
    <w:rsid w:val="00DF6CEC"/>
    <w:rsid w:val="00F24627"/>
    <w:rsid w:val="00F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7DF0F"/>
  <w15:chartTrackingRefBased/>
  <w15:docId w15:val="{61A788B2-FDE0-4C23-9F61-A26581FA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es.timmins@ukho.gov.uk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jacqueline.barone@nga.mi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ikko.hovi@liikennevirasto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O Ops Document" ma:contentTypeID="0x010100AF82AC212BE65442A8724FE7C83737C71500D97BC25CEEC3734E8D6D481A7B3D85F6" ma:contentTypeVersion="3594" ma:contentTypeDescription="Create a new document." ma:contentTypeScope="" ma:versionID="b2966b61ce9bd3f692f4964e1d0f8bbb">
  <xsd:schema xmlns:xsd="http://www.w3.org/2001/XMLSchema" xmlns:xs="http://www.w3.org/2001/XMLSchema" xmlns:p="http://schemas.microsoft.com/office/2006/metadata/properties" xmlns:ns1="http://schemas.microsoft.com/sharepoint/v3" xmlns:ns2="4e7e82ff-130c-471f-a9b5-f315683a1046" xmlns:ns3="f6a68e0a-09c8-4984-b63b-0f347780404d" xmlns:ns4="b1d06be7-69b5-4b76-af0f-85ade37fc8f5" xmlns:ns5="65917d08-b45f-4bef-b8b2-8059e68d75d6" targetNamespace="http://schemas.microsoft.com/office/2006/metadata/properties" ma:root="true" ma:fieldsID="c5cda8aac46d6ffe5f3fb8566f87e21b" ns1:_="" ns2:_="" ns3:_="" ns4:_="" ns5:_="">
    <xsd:import namespace="http://schemas.microsoft.com/sharepoint/v3"/>
    <xsd:import namespace="4e7e82ff-130c-471f-a9b5-f315683a1046"/>
    <xsd:import namespace="f6a68e0a-09c8-4984-b63b-0f347780404d"/>
    <xsd:import namespace="b1d06be7-69b5-4b76-af0f-85ade37fc8f5"/>
    <xsd:import namespace="65917d08-b45f-4bef-b8b2-8059e68d75d6"/>
    <xsd:element name="properties">
      <xsd:complexType>
        <xsd:sequence>
          <xsd:element name="documentManagement">
            <xsd:complexType>
              <xsd:all>
                <xsd:element ref="ns2:c5c87486329e4be39bab181b036c310a" minOccurs="0"/>
                <xsd:element ref="ns2:TaxCatchAll" minOccurs="0"/>
                <xsd:element ref="ns2:TaxCatchAllLabel" minOccurs="0"/>
                <xsd:element ref="ns2:d0411bf1067d45cd8f19cfb38ec84467" minOccurs="0"/>
                <xsd:element ref="ns1:UKHO_DocumentOwner" minOccurs="0"/>
                <xsd:element ref="ns1:PII" minOccurs="0"/>
                <xsd:element ref="ns1:Declared_x0020_Record_x003a__x0020_Date" minOccurs="0"/>
                <xsd:element ref="ns1:Record" minOccurs="0"/>
                <xsd:element ref="ns1:Retention_x0020_Action" minOccurs="0"/>
                <xsd:element ref="ns1:Retention_x002f_Review_x0020_Period" minOccurs="0"/>
                <xsd:element ref="ns2:o63199ffd66e45758c5788138ce45b9f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KHO_DocumentOwner" ma:index="14" nillable="true" ma:displayName="Document Owner" ma:list="UserInfo" ma:SharePointGroup="0" ma:internalName="UKHO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II" ma:index="15" nillable="true" ma:displayName="PII" ma:default="0" ma:description="Does this document contain Personally Identifiable Information?" ma:internalName="PII" ma:readOnly="false">
      <xsd:simpleType>
        <xsd:restriction base="dms:Boolean"/>
      </xsd:simpleType>
    </xsd:element>
    <xsd:element name="Declared_x0020_Record_x003a__x0020_Date" ma:index="16" nillable="true" ma:displayName="Declared Record: Date" ma:description="The date the document or item was declared a record." ma:format="DateOnly" ma:internalName="Declared_x0020_Record_x003A__x0020_Date" ma:readOnly="false">
      <xsd:simpleType>
        <xsd:restriction base="dms:DateTime"/>
      </xsd:simpleType>
    </xsd:element>
    <xsd:element name="Record" ma:index="17" nillable="true" ma:displayName="Record?" ma:default="No" ma:description="What determines if a document is a record or vital record:&#10;&#10;Record:&#10;“A record is a document that relates to our business and has potential administrative, legal, financial, audit or historic value relating to what happened, what was decided or how and why things were done.”&#10;&#10;Vital Record:&#10;&quot;Vital records are those records that are necessary for an organisation to continue to operate in the event of a disaster.&quot;" ma:format="Dropdown" ma:internalName="Record" ma:readOnly="false">
      <xsd:simpleType>
        <xsd:restriction base="dms:Choice">
          <xsd:enumeration value="No"/>
          <xsd:enumeration value="Record"/>
          <xsd:enumeration value="Vital Record"/>
        </xsd:restriction>
      </xsd:simpleType>
    </xsd:element>
    <xsd:element name="Retention_x0020_Action" ma:index="18" nillable="true" ma:displayName="Retention Action" ma:format="Dropdown" ma:internalName="Retention_x0020_Action" ma:readOnly="false">
      <xsd:simpleType>
        <xsd:restriction base="dms:Choice">
          <xsd:enumeration value="Review"/>
          <xsd:enumeration value="Archive"/>
          <xsd:enumeration value="Destroy"/>
        </xsd:restriction>
      </xsd:simpleType>
    </xsd:element>
    <xsd:element name="Retention_x002f_Review_x0020_Period" ma:index="19" nillable="true" ma:displayName="Retention/Review Period" ma:decimals="0" ma:description="Retention/Review Period (in Years) applied to all Records" ma:internalName="Retention_x002F_Review_x0020_Period" ma:readOnly="false" ma:percentage="FALSE">
      <xsd:simpleType>
        <xsd:restriction base="dms:Number">
          <xsd:maxInclusive value="20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e82ff-130c-471f-a9b5-f315683a1046" elementFormDefault="qualified">
    <xsd:import namespace="http://schemas.microsoft.com/office/2006/documentManagement/types"/>
    <xsd:import namespace="http://schemas.microsoft.com/office/infopath/2007/PartnerControls"/>
    <xsd:element name="c5c87486329e4be39bab181b036c310a" ma:index="8" nillable="true" ma:taxonomy="true" ma:internalName="c5c87486329e4be39bab181b036c310a" ma:taxonomyFieldName="UKHO_SecurityClassification" ma:displayName="Security Classification" ma:readOnly="false" ma:default="1;#OFFICIAL|77777b58-be7e-4cc7-a0da-30387eb98d66" ma:fieldId="{c5c87486-329e-4be3-9bab-181b036c310a}" ma:sspId="2d88c65c-3d18-4304-bf56-a445aaa65aff" ma:termSetId="c2a44200-7cd3-4e9d-979f-77b69cbbd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64188d1-df0e-432b-a247-e28e012a98e4}" ma:internalName="TaxCatchAll" ma:readOnly="false" ma:showField="CatchAllData" ma:web="b1d06be7-69b5-4b76-af0f-85ade37fc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64188d1-df0e-432b-a247-e28e012a98e4}" ma:internalName="TaxCatchAllLabel" ma:readOnly="false" ma:showField="CatchAllDataLabel" ma:web="b1d06be7-69b5-4b76-af0f-85ade37fc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411bf1067d45cd8f19cfb38ec84467" ma:index="12" nillable="true" ma:taxonomy="true" ma:internalName="d0411bf1067d45cd8f19cfb38ec84467" ma:taxonomyFieldName="UKHO_OrganisationStructure" ma:displayName="Organisation Structure" ma:readOnly="false" ma:default="" ma:fieldId="{d0411bf1-067d-45cd-8f19-cfb38ec84467}" ma:taxonomyMulti="true" ma:sspId="2d88c65c-3d18-4304-bf56-a445aaa65aff" ma:termSetId="14b94231-5548-460f-8567-7585b48b6d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3199ffd66e45758c5788138ce45b9f" ma:index="20" nillable="true" ma:taxonomy="true" ma:internalName="o63199ffd66e45758c5788138ce45b9f" ma:taxonomyFieldName="Document_x0020_Type" ma:displayName="Document Type" ma:default="" ma:fieldId="{863199ff-d66e-4575-8c57-88138ce45b9f}" ma:sspId="2d88c65c-3d18-4304-bf56-a445aaa65aff" ma:termSetId="f508726f-3c87-46c2-91d2-eff0159517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68e0a-09c8-4984-b63b-0f3477804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06be7-69b5-4b76-af0f-85ade37fc8f5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17d08-b45f-4bef-b8b2-8059e68d75d6" elementFormDefault="qualified">
    <xsd:import namespace="http://schemas.microsoft.com/office/2006/documentManagement/types"/>
    <xsd:import namespace="http://schemas.microsoft.com/office/infopath/2007/PartnerControls"/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d88c65c-3d18-4304-bf56-a445aaa65aff" ContentTypeId="0x010100AF82AC212BE65442A8724FE7C83737C715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4e7e82ff-130c-471f-a9b5-f315683a1046"/>
    <Retention_x0020_Action xmlns="http://schemas.microsoft.com/sharepoint/v3" xsi:nil="true"/>
    <Record xmlns="http://schemas.microsoft.com/sharepoint/v3">No</Record>
    <o63199ffd66e45758c5788138ce45b9f xmlns="4e7e82ff-130c-471f-a9b5-f315683a1046">
      <Terms xmlns="http://schemas.microsoft.com/office/infopath/2007/PartnerControls"/>
    </o63199ffd66e45758c5788138ce45b9f>
    <UKHO_DocumentOwner xmlns="http://schemas.microsoft.com/sharepoint/v3">
      <UserInfo>
        <DisplayName/>
        <AccountId xsi:nil="true"/>
        <AccountType/>
      </UserInfo>
    </UKHO_DocumentOwner>
    <PII xmlns="http://schemas.microsoft.com/sharepoint/v3">false</PII>
    <c5c87486329e4be39bab181b036c310a xmlns="4e7e82ff-130c-471f-a9b5-f315683a1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77777b58-be7e-4cc7-a0da-30387eb98d66</TermId>
        </TermInfo>
      </Terms>
    </c5c87486329e4be39bab181b036c310a>
    <d0411bf1067d45cd8f19cfb38ec84467 xmlns="4e7e82ff-130c-471f-a9b5-f315683a1046">
      <Terms xmlns="http://schemas.microsoft.com/office/infopath/2007/PartnerControls"/>
    </d0411bf1067d45cd8f19cfb38ec84467>
    <Declared_x0020_Record_x003a__x0020_Date xmlns="http://schemas.microsoft.com/sharepoint/v3" xsi:nil="true"/>
    <TaxCatchAll xmlns="4e7e82ff-130c-471f-a9b5-f315683a1046">
      <Value>1</Value>
    </TaxCatchAll>
    <Retention_x002f_Review_x0020_Period xmlns="http://schemas.microsoft.com/sharepoint/v3" xsi:nil="true"/>
    <_dlc_DocId xmlns="b1d06be7-69b5-4b76-af0f-85ade37fc8f5">UM6RCRFJJ2KA-1417119276-22451</_dlc_DocId>
    <_dlc_DocIdUrl xmlns="b1d06be7-69b5-4b76-af0f-85ade37fc8f5">
      <Url>https://ukho.sharepoint.com/sites/operations/gtm/_layouts/15/DocIdRedir.aspx?ID=UM6RCRFJJ2KA-1417119276-22451</Url>
      <Description>UM6RCRFJJ2KA-1417119276-22451</Description>
    </_dlc_DocIdUrl>
  </documentManagement>
</p:properties>
</file>

<file path=customXml/itemProps1.xml><?xml version="1.0" encoding="utf-8"?>
<ds:datastoreItem xmlns:ds="http://schemas.openxmlformats.org/officeDocument/2006/customXml" ds:itemID="{9C42611E-CC7B-44C8-9243-30952E76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7e82ff-130c-471f-a9b5-f315683a1046"/>
    <ds:schemaRef ds:uri="f6a68e0a-09c8-4984-b63b-0f347780404d"/>
    <ds:schemaRef ds:uri="b1d06be7-69b5-4b76-af0f-85ade37fc8f5"/>
    <ds:schemaRef ds:uri="65917d08-b45f-4bef-b8b2-8059e68d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FB852-8762-4031-AA58-9DE11FDFA19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7FE8C4-C947-4E1F-A943-6F57B35107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75E7B8-2360-4A56-BC05-F22DAFB5DF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BF654E-5922-45C9-9D0B-00CBC43FB133}">
  <ds:schemaRefs>
    <ds:schemaRef ds:uri="http://schemas.microsoft.com/sharepoint/v3"/>
    <ds:schemaRef ds:uri="4e7e82ff-130c-471f-a9b5-f315683a1046"/>
    <ds:schemaRef ds:uri="http://purl.org/dc/terms/"/>
    <ds:schemaRef ds:uri="http://schemas.microsoft.com/office/2006/documentManagement/types"/>
    <ds:schemaRef ds:uri="b1d06be7-69b5-4b76-af0f-85ade37fc8f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5917d08-b45f-4bef-b8b2-8059e68d75d6"/>
    <ds:schemaRef ds:uri="f6a68e0a-09c8-4984-b63b-0f347780404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Timmins</dc:creator>
  <cp:keywords/>
  <dc:description/>
  <cp:lastModifiedBy>James Timmins</cp:lastModifiedBy>
  <cp:revision>2</cp:revision>
  <dcterms:created xsi:type="dcterms:W3CDTF">2019-10-24T13:37:00Z</dcterms:created>
  <dcterms:modified xsi:type="dcterms:W3CDTF">2019-10-24T14:08:00Z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0x010100AF82AC212BE65442A8724FE7C83737C71500D97BC25CEEC3734E8D6D481A7B3D85F6</vt:lpwstr>
  </property>
  <property fmtid="{D5CDD505-2E9C-101B-9397-08002B2CF9AE}" pid="3" name="UKHO_SecurityClassification">
    <vt:lpwstr>1;#OFFICIAL|77777b58-be7e-4cc7-a0da-30387eb98d66</vt:lpwstr>
  </property>
  <property fmtid="{D5CDD505-2E9C-101B-9397-08002B2CF9AE}" pid="5" name="UKHO_OrganisationStructure">
    <vt:lpwstr/>
  </property>
  <property fmtid="{D5CDD505-2E9C-101B-9397-08002B2CF9AE}" pid="6" name="Document Type">
    <vt:lpwstr/>
  </property>
  <property fmtid="{D5CDD505-2E9C-101B-9397-08002B2CF9AE}" pid="7" name="_dlc_DocIdItemGuid">
    <vt:lpwstr>7c9119b9-c050-4a1b-af44-fa478d5b89ac</vt:lpwstr>
  </property>
</Properties>
</file>