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1" w:rightFromText="141" w:vertAnchor="page" w:horzAnchor="margin" w:tblpXSpec="center" w:tblpY="4441"/>
        <w:tblW w:w="9209" w:type="dxa"/>
        <w:tblLayout w:type="fixed"/>
        <w:tblLook w:val="04A0" w:firstRow="1" w:lastRow="0" w:firstColumn="1" w:lastColumn="0" w:noHBand="0" w:noVBand="1"/>
      </w:tblPr>
      <w:tblGrid>
        <w:gridCol w:w="738"/>
        <w:gridCol w:w="1530"/>
        <w:gridCol w:w="3780"/>
        <w:gridCol w:w="1602"/>
        <w:gridCol w:w="1559"/>
      </w:tblGrid>
      <w:tr w:rsidR="00983508" w:rsidRPr="00B93F31" w:rsidTr="00180925">
        <w:tc>
          <w:tcPr>
            <w:tcW w:w="738" w:type="dxa"/>
          </w:tcPr>
          <w:p w:rsidR="00FC768F" w:rsidRPr="00B93F31" w:rsidRDefault="00FC768F" w:rsidP="00983508">
            <w:pPr>
              <w:jc w:val="center"/>
              <w:rPr>
                <w:rFonts w:asciiTheme="minorHAnsi" w:hAnsiTheme="minorHAnsi" w:cstheme="minorHAnsi"/>
                <w:b/>
                <w:sz w:val="22"/>
                <w:szCs w:val="22"/>
              </w:rPr>
            </w:pPr>
            <w:r w:rsidRPr="00B93F31">
              <w:rPr>
                <w:rFonts w:asciiTheme="minorHAnsi" w:hAnsiTheme="minorHAnsi" w:cstheme="minorHAnsi"/>
                <w:b/>
                <w:sz w:val="22"/>
                <w:szCs w:val="22"/>
              </w:rPr>
              <w:t>ITEM</w:t>
            </w:r>
          </w:p>
        </w:tc>
        <w:tc>
          <w:tcPr>
            <w:tcW w:w="1530" w:type="dxa"/>
          </w:tcPr>
          <w:p w:rsidR="00FC768F" w:rsidRPr="00B93F31" w:rsidRDefault="00FC768F" w:rsidP="00983508">
            <w:pPr>
              <w:jc w:val="center"/>
              <w:rPr>
                <w:rFonts w:asciiTheme="minorHAnsi" w:hAnsiTheme="minorHAnsi" w:cstheme="minorHAnsi"/>
                <w:b/>
                <w:sz w:val="22"/>
                <w:szCs w:val="22"/>
              </w:rPr>
            </w:pPr>
            <w:r w:rsidRPr="00B93F31">
              <w:rPr>
                <w:rFonts w:asciiTheme="minorHAnsi" w:hAnsiTheme="minorHAnsi" w:cstheme="minorHAnsi"/>
                <w:b/>
                <w:sz w:val="22"/>
                <w:szCs w:val="22"/>
              </w:rPr>
              <w:t>DOCUMENTO</w:t>
            </w:r>
          </w:p>
        </w:tc>
        <w:tc>
          <w:tcPr>
            <w:tcW w:w="3780" w:type="dxa"/>
          </w:tcPr>
          <w:p w:rsidR="00FC768F" w:rsidRPr="00B93F31" w:rsidRDefault="00FC768F" w:rsidP="00983508">
            <w:pPr>
              <w:jc w:val="center"/>
              <w:rPr>
                <w:rFonts w:asciiTheme="minorHAnsi" w:hAnsiTheme="minorHAnsi" w:cstheme="minorHAnsi"/>
                <w:b/>
                <w:sz w:val="22"/>
                <w:szCs w:val="22"/>
              </w:rPr>
            </w:pPr>
            <w:r w:rsidRPr="00B93F31">
              <w:rPr>
                <w:rFonts w:asciiTheme="minorHAnsi" w:hAnsiTheme="minorHAnsi" w:cstheme="minorHAnsi"/>
                <w:b/>
                <w:sz w:val="22"/>
                <w:szCs w:val="22"/>
              </w:rPr>
              <w:t>ACCION –DETALLE</w:t>
            </w:r>
          </w:p>
        </w:tc>
        <w:tc>
          <w:tcPr>
            <w:tcW w:w="1602" w:type="dxa"/>
          </w:tcPr>
          <w:p w:rsidR="00FC768F" w:rsidRPr="00B93F31" w:rsidRDefault="00FC768F" w:rsidP="00983508">
            <w:pPr>
              <w:jc w:val="center"/>
              <w:rPr>
                <w:rFonts w:asciiTheme="minorHAnsi" w:hAnsiTheme="minorHAnsi" w:cstheme="minorHAnsi"/>
                <w:b/>
                <w:sz w:val="22"/>
                <w:szCs w:val="22"/>
              </w:rPr>
            </w:pPr>
            <w:r w:rsidRPr="00B93F31">
              <w:rPr>
                <w:rFonts w:asciiTheme="minorHAnsi" w:hAnsiTheme="minorHAnsi" w:cstheme="minorHAnsi"/>
                <w:b/>
                <w:sz w:val="22"/>
                <w:szCs w:val="22"/>
              </w:rPr>
              <w:t>RESPONSABLE</w:t>
            </w:r>
          </w:p>
        </w:tc>
        <w:tc>
          <w:tcPr>
            <w:tcW w:w="1559" w:type="dxa"/>
          </w:tcPr>
          <w:p w:rsidR="00FC768F" w:rsidRPr="00B93F31" w:rsidRDefault="00FC768F" w:rsidP="00983508">
            <w:pPr>
              <w:jc w:val="center"/>
              <w:rPr>
                <w:rFonts w:asciiTheme="minorHAnsi" w:hAnsiTheme="minorHAnsi" w:cstheme="minorHAnsi"/>
                <w:b/>
                <w:sz w:val="22"/>
                <w:szCs w:val="22"/>
              </w:rPr>
            </w:pPr>
            <w:r w:rsidRPr="00B93F31">
              <w:rPr>
                <w:rFonts w:asciiTheme="minorHAnsi" w:hAnsiTheme="minorHAnsi" w:cstheme="minorHAnsi"/>
                <w:b/>
                <w:sz w:val="22"/>
                <w:szCs w:val="22"/>
              </w:rPr>
              <w:t>SITUACION</w:t>
            </w:r>
          </w:p>
        </w:tc>
      </w:tr>
      <w:tr w:rsidR="001407BA" w:rsidRPr="00B93F31" w:rsidTr="00180925">
        <w:trPr>
          <w:trHeight w:val="2057"/>
        </w:trPr>
        <w:tc>
          <w:tcPr>
            <w:tcW w:w="738" w:type="dxa"/>
            <w:vAlign w:val="center"/>
          </w:tcPr>
          <w:p w:rsidR="001407BA" w:rsidRPr="00B93F31" w:rsidRDefault="001407BA" w:rsidP="001407BA">
            <w:pPr>
              <w:jc w:val="center"/>
              <w:rPr>
                <w:rFonts w:asciiTheme="minorHAnsi" w:hAnsiTheme="minorHAnsi" w:cstheme="minorHAnsi"/>
                <w:sz w:val="22"/>
                <w:szCs w:val="22"/>
              </w:rPr>
            </w:pPr>
            <w:r w:rsidRPr="00B93F31">
              <w:rPr>
                <w:rFonts w:asciiTheme="minorHAnsi" w:hAnsiTheme="minorHAnsi" w:cstheme="minorHAnsi"/>
                <w:sz w:val="22"/>
                <w:szCs w:val="22"/>
              </w:rPr>
              <w:t>1</w:t>
            </w:r>
          </w:p>
        </w:tc>
        <w:tc>
          <w:tcPr>
            <w:tcW w:w="1530" w:type="dxa"/>
            <w:vAlign w:val="center"/>
          </w:tcPr>
          <w:p w:rsidR="001407BA" w:rsidRPr="00B93F31" w:rsidRDefault="001407BA" w:rsidP="001407BA">
            <w:pPr>
              <w:spacing w:line="220" w:lineRule="exact"/>
              <w:ind w:left="200"/>
              <w:jc w:val="center"/>
              <w:rPr>
                <w:lang w:val="en-US"/>
              </w:rPr>
            </w:pPr>
            <w:r w:rsidRPr="00B93F31">
              <w:rPr>
                <w:rFonts w:ascii="Arial" w:hAnsi="Arial" w:cs="Arial"/>
                <w:sz w:val="22"/>
                <w:lang w:val="en-US"/>
              </w:rPr>
              <w:t>CHAtSO 1</w:t>
            </w:r>
            <w:r w:rsidR="00750A9F" w:rsidRPr="00B93F31">
              <w:rPr>
                <w:rFonts w:ascii="Arial" w:hAnsi="Arial" w:cs="Arial"/>
                <w:sz w:val="22"/>
                <w:lang w:val="en-US"/>
              </w:rPr>
              <w:t>2</w:t>
            </w:r>
            <w:r w:rsidRPr="00B93F31">
              <w:rPr>
                <w:rFonts w:ascii="Arial" w:hAnsi="Arial" w:cs="Arial"/>
                <w:sz w:val="22"/>
                <w:lang w:val="en-US"/>
              </w:rPr>
              <w:t>-0</w:t>
            </w:r>
            <w:r w:rsidR="00750A9F" w:rsidRPr="00B93F31">
              <w:rPr>
                <w:rFonts w:ascii="Arial" w:hAnsi="Arial" w:cs="Arial"/>
                <w:sz w:val="22"/>
                <w:lang w:val="en-US"/>
              </w:rPr>
              <w:t>7</w:t>
            </w:r>
          </w:p>
        </w:tc>
        <w:tc>
          <w:tcPr>
            <w:tcW w:w="3780" w:type="dxa"/>
            <w:vAlign w:val="center"/>
          </w:tcPr>
          <w:p w:rsidR="001407BA" w:rsidRPr="00B93F31" w:rsidRDefault="001407BA" w:rsidP="001407BA">
            <w:pPr>
              <w:spacing w:line="266" w:lineRule="exact"/>
              <w:jc w:val="center"/>
            </w:pPr>
            <w:r w:rsidRPr="00B93F31">
              <w:rPr>
                <w:rStyle w:val="Cuerpodeltexto2"/>
              </w:rPr>
              <w:t>Los integrantes del Grupo de Trabajo sobre seguimiento de la S-100 y publicaciones derivadas deberán informar al Comité de Planeamiento anualmente los temas tratados y los progresos realizados en el desarrollo de los trabajos.</w:t>
            </w:r>
          </w:p>
        </w:tc>
        <w:tc>
          <w:tcPr>
            <w:tcW w:w="1602" w:type="dxa"/>
            <w:vAlign w:val="center"/>
          </w:tcPr>
          <w:p w:rsidR="001407BA" w:rsidRPr="00B93F31" w:rsidRDefault="001407BA" w:rsidP="001407BA">
            <w:pPr>
              <w:spacing w:line="266" w:lineRule="exact"/>
              <w:jc w:val="center"/>
            </w:pPr>
            <w:r w:rsidRPr="00B93F31">
              <w:rPr>
                <w:rStyle w:val="Cuerpodeltexto2"/>
              </w:rPr>
              <w:t>Grupo de Trabajo sobre seguimiento de la S-100</w:t>
            </w:r>
          </w:p>
        </w:tc>
        <w:tc>
          <w:tcPr>
            <w:tcW w:w="1559" w:type="dxa"/>
            <w:vAlign w:val="center"/>
          </w:tcPr>
          <w:p w:rsidR="001407BA" w:rsidRPr="00B93F31" w:rsidRDefault="001407BA" w:rsidP="001407BA">
            <w:pPr>
              <w:spacing w:line="220" w:lineRule="exact"/>
            </w:pPr>
            <w:r w:rsidRPr="00B93F31">
              <w:rPr>
                <w:rStyle w:val="Cuerpodeltexto2"/>
              </w:rPr>
              <w:t>PERMANENTE</w:t>
            </w:r>
          </w:p>
        </w:tc>
      </w:tr>
      <w:tr w:rsidR="00983508" w:rsidRPr="00B93F31" w:rsidTr="00180925">
        <w:trPr>
          <w:trHeight w:val="1157"/>
        </w:trPr>
        <w:tc>
          <w:tcPr>
            <w:tcW w:w="738" w:type="dxa"/>
            <w:vAlign w:val="center"/>
          </w:tcPr>
          <w:p w:rsidR="00FC768F" w:rsidRPr="00B93F31" w:rsidRDefault="00FC768F" w:rsidP="00C6526D">
            <w:pPr>
              <w:jc w:val="center"/>
              <w:rPr>
                <w:rFonts w:asciiTheme="minorHAnsi" w:hAnsiTheme="minorHAnsi" w:cstheme="minorHAnsi"/>
                <w:sz w:val="22"/>
                <w:szCs w:val="22"/>
              </w:rPr>
            </w:pPr>
            <w:r w:rsidRPr="00B93F31">
              <w:rPr>
                <w:rFonts w:asciiTheme="minorHAnsi" w:hAnsiTheme="minorHAnsi" w:cstheme="minorHAnsi"/>
                <w:sz w:val="22"/>
                <w:szCs w:val="22"/>
              </w:rPr>
              <w:t>2</w:t>
            </w:r>
          </w:p>
        </w:tc>
        <w:tc>
          <w:tcPr>
            <w:tcW w:w="1530" w:type="dxa"/>
            <w:vAlign w:val="center"/>
          </w:tcPr>
          <w:p w:rsidR="00FC768F" w:rsidRPr="00B93F31" w:rsidRDefault="00FC768F" w:rsidP="00C6526D">
            <w:pPr>
              <w:spacing w:line="220" w:lineRule="exact"/>
              <w:jc w:val="center"/>
            </w:pPr>
            <w:r w:rsidRPr="00B93F31">
              <w:rPr>
                <w:rStyle w:val="Cuerpodeltexto2Exact"/>
              </w:rPr>
              <w:t>CHAtSO 8-8</w:t>
            </w:r>
          </w:p>
          <w:p w:rsidR="00FC768F" w:rsidRPr="00B93F31" w:rsidRDefault="00FC768F" w:rsidP="00C6526D">
            <w:pPr>
              <w:jc w:val="center"/>
              <w:rPr>
                <w:rFonts w:asciiTheme="minorHAnsi" w:hAnsiTheme="minorHAnsi" w:cstheme="minorHAnsi"/>
                <w:sz w:val="22"/>
                <w:szCs w:val="22"/>
              </w:rPr>
            </w:pPr>
          </w:p>
        </w:tc>
        <w:tc>
          <w:tcPr>
            <w:tcW w:w="3780" w:type="dxa"/>
            <w:vAlign w:val="center"/>
          </w:tcPr>
          <w:p w:rsidR="00FC768F" w:rsidRPr="00B93F31" w:rsidRDefault="00FC768F" w:rsidP="00C6526D">
            <w:pPr>
              <w:spacing w:line="263" w:lineRule="exact"/>
              <w:jc w:val="center"/>
            </w:pPr>
            <w:r w:rsidRPr="00B93F31">
              <w:rPr>
                <w:rStyle w:val="Cuerpodeltexto2Exact"/>
              </w:rPr>
              <w:t>Los representantes de la DHN Brasil deben presentar en las reuniones de CHAtSO el progreso de las actividades de la IEHG.</w:t>
            </w:r>
          </w:p>
        </w:tc>
        <w:tc>
          <w:tcPr>
            <w:tcW w:w="1602" w:type="dxa"/>
            <w:vAlign w:val="center"/>
          </w:tcPr>
          <w:p w:rsidR="00FC768F" w:rsidRPr="00B93F31" w:rsidRDefault="00FC768F" w:rsidP="00C6526D">
            <w:pPr>
              <w:spacing w:line="220" w:lineRule="exact"/>
              <w:jc w:val="center"/>
            </w:pPr>
            <w:r w:rsidRPr="00B93F31">
              <w:rPr>
                <w:rStyle w:val="Cuerpodeltexto2Exact"/>
              </w:rPr>
              <w:t>DHN (Brasil)</w:t>
            </w:r>
          </w:p>
          <w:p w:rsidR="00FC768F" w:rsidRPr="00B93F31" w:rsidRDefault="00FC768F" w:rsidP="00C6526D">
            <w:pPr>
              <w:jc w:val="center"/>
              <w:rPr>
                <w:rFonts w:asciiTheme="minorHAnsi" w:hAnsiTheme="minorHAnsi" w:cstheme="minorHAnsi"/>
                <w:sz w:val="22"/>
                <w:szCs w:val="22"/>
              </w:rPr>
            </w:pPr>
          </w:p>
        </w:tc>
        <w:tc>
          <w:tcPr>
            <w:tcW w:w="1559" w:type="dxa"/>
            <w:vAlign w:val="center"/>
          </w:tcPr>
          <w:p w:rsidR="00FC768F" w:rsidRPr="00B93F31" w:rsidRDefault="00FC768F" w:rsidP="00C6526D">
            <w:pPr>
              <w:spacing w:line="220" w:lineRule="exact"/>
              <w:jc w:val="center"/>
            </w:pPr>
            <w:r w:rsidRPr="00B93F31">
              <w:rPr>
                <w:rStyle w:val="Cuerpodeltexto2Exact"/>
              </w:rPr>
              <w:t>PERMANENTE</w:t>
            </w:r>
          </w:p>
          <w:p w:rsidR="00FC768F" w:rsidRPr="00B93F31" w:rsidRDefault="00FC768F" w:rsidP="00C6526D">
            <w:pPr>
              <w:jc w:val="center"/>
              <w:rPr>
                <w:rFonts w:asciiTheme="minorHAnsi" w:hAnsiTheme="minorHAnsi" w:cstheme="minorHAnsi"/>
                <w:sz w:val="22"/>
                <w:szCs w:val="22"/>
              </w:rPr>
            </w:pPr>
          </w:p>
        </w:tc>
      </w:tr>
      <w:tr w:rsidR="00A65B97" w:rsidRPr="00B93F31" w:rsidTr="00180925">
        <w:trPr>
          <w:trHeight w:val="1247"/>
        </w:trPr>
        <w:tc>
          <w:tcPr>
            <w:tcW w:w="738" w:type="dxa"/>
            <w:vAlign w:val="center"/>
          </w:tcPr>
          <w:p w:rsidR="00A65B97" w:rsidRPr="00B93F31" w:rsidRDefault="00A65B97" w:rsidP="00A65B97">
            <w:pPr>
              <w:jc w:val="center"/>
              <w:rPr>
                <w:rFonts w:asciiTheme="minorHAnsi" w:hAnsiTheme="minorHAnsi" w:cstheme="minorHAnsi"/>
                <w:sz w:val="22"/>
                <w:szCs w:val="22"/>
              </w:rPr>
            </w:pPr>
            <w:r w:rsidRPr="00B93F31">
              <w:rPr>
                <w:rFonts w:asciiTheme="minorHAnsi" w:hAnsiTheme="minorHAnsi" w:cstheme="minorHAnsi"/>
                <w:sz w:val="22"/>
                <w:szCs w:val="22"/>
              </w:rPr>
              <w:t>3</w:t>
            </w:r>
          </w:p>
        </w:tc>
        <w:tc>
          <w:tcPr>
            <w:tcW w:w="1530" w:type="dxa"/>
            <w:vAlign w:val="center"/>
          </w:tcPr>
          <w:p w:rsidR="00A65B97" w:rsidRPr="00B93F31" w:rsidRDefault="00575370" w:rsidP="00A65B97">
            <w:pPr>
              <w:jc w:val="center"/>
              <w:rPr>
                <w:rFonts w:asciiTheme="minorHAnsi" w:hAnsiTheme="minorHAnsi" w:cstheme="minorHAnsi"/>
                <w:sz w:val="22"/>
                <w:szCs w:val="22"/>
              </w:rPr>
            </w:pPr>
            <w:r w:rsidRPr="00B93F31">
              <w:rPr>
                <w:rStyle w:val="Cuerpodeltexto2Exact"/>
              </w:rPr>
              <w:t>CHAtSO</w:t>
            </w:r>
            <w:r w:rsidRPr="00B93F31">
              <w:rPr>
                <w:rFonts w:ascii="Arial" w:hAnsi="Arial" w:cs="Arial"/>
                <w:sz w:val="22"/>
                <w:lang w:val="en-US"/>
              </w:rPr>
              <w:t xml:space="preserve"> </w:t>
            </w:r>
            <w:r>
              <w:rPr>
                <w:rFonts w:ascii="Arial" w:hAnsi="Arial" w:cs="Arial"/>
                <w:sz w:val="22"/>
                <w:lang w:val="en-US"/>
              </w:rPr>
              <w:t xml:space="preserve"> </w:t>
            </w:r>
            <w:r w:rsidR="00750A9F" w:rsidRPr="00B93F31">
              <w:rPr>
                <w:rFonts w:ascii="Arial" w:hAnsi="Arial" w:cs="Arial"/>
                <w:sz w:val="22"/>
                <w:lang w:val="en-US"/>
              </w:rPr>
              <w:t>12-07</w:t>
            </w:r>
          </w:p>
        </w:tc>
        <w:tc>
          <w:tcPr>
            <w:tcW w:w="3780" w:type="dxa"/>
            <w:vAlign w:val="center"/>
          </w:tcPr>
          <w:p w:rsidR="00A65B97" w:rsidRPr="00B93F31" w:rsidRDefault="00A65B97" w:rsidP="00A65B97">
            <w:pPr>
              <w:spacing w:line="266" w:lineRule="exact"/>
              <w:jc w:val="center"/>
            </w:pPr>
            <w:r w:rsidRPr="00B93F31">
              <w:rPr>
                <w:rStyle w:val="Cuerpodeltexto2Exact"/>
              </w:rPr>
              <w:t>Se deberá implementar, actualizar</w:t>
            </w:r>
            <w:r w:rsidRPr="00B93F31">
              <w:rPr>
                <w:rStyle w:val="Cuerpodeltexto2Exact"/>
              </w:rPr>
              <w:br/>
              <w:t>y priorizar el plan de capacitación</w:t>
            </w:r>
            <w:r w:rsidRPr="00B93F31">
              <w:rPr>
                <w:rStyle w:val="Cuerpodeltexto2Exact"/>
              </w:rPr>
              <w:br/>
              <w:t xml:space="preserve">presentado por el </w:t>
            </w:r>
            <w:r w:rsidR="00192A4F" w:rsidRPr="00B93F31">
              <w:rPr>
                <w:rStyle w:val="Cuerpodeltexto2Exact"/>
              </w:rPr>
              <w:t xml:space="preserve">Comité </w:t>
            </w:r>
            <w:r w:rsidRPr="00B93F31">
              <w:rPr>
                <w:rStyle w:val="Cuerpodeltexto2Exact"/>
              </w:rPr>
              <w:t>de</w:t>
            </w:r>
            <w:r w:rsidRPr="00B93F31">
              <w:rPr>
                <w:rStyle w:val="Cuerpodeltexto2Exact"/>
              </w:rPr>
              <w:br/>
              <w:t>Planeamiento.</w:t>
            </w:r>
          </w:p>
        </w:tc>
        <w:tc>
          <w:tcPr>
            <w:tcW w:w="1602" w:type="dxa"/>
            <w:vAlign w:val="center"/>
          </w:tcPr>
          <w:p w:rsidR="00A65B97" w:rsidRPr="00B93F31" w:rsidRDefault="00A65B97" w:rsidP="00A65B97">
            <w:pPr>
              <w:spacing w:line="266" w:lineRule="exact"/>
              <w:jc w:val="center"/>
            </w:pPr>
            <w:r w:rsidRPr="00B93F31">
              <w:rPr>
                <w:rStyle w:val="Cuerpodeltexto2Exact"/>
              </w:rPr>
              <w:t>Representante</w:t>
            </w:r>
            <w:r w:rsidRPr="00B93F31">
              <w:rPr>
                <w:rStyle w:val="Cuerpodeltexto2Exact"/>
              </w:rPr>
              <w:br/>
              <w:t>CHAtSO del</w:t>
            </w:r>
            <w:r w:rsidRPr="00B93F31">
              <w:rPr>
                <w:rStyle w:val="Cuerpodeltexto2Exact"/>
              </w:rPr>
              <w:br/>
              <w:t>CBSC</w:t>
            </w:r>
          </w:p>
          <w:p w:rsidR="00A65B97" w:rsidRPr="00B93F31" w:rsidRDefault="00A65B97" w:rsidP="00A65B97">
            <w:pPr>
              <w:jc w:val="center"/>
              <w:rPr>
                <w:rFonts w:asciiTheme="minorHAnsi" w:hAnsiTheme="minorHAnsi" w:cstheme="minorHAnsi"/>
                <w:sz w:val="22"/>
                <w:szCs w:val="22"/>
              </w:rPr>
            </w:pPr>
          </w:p>
        </w:tc>
        <w:tc>
          <w:tcPr>
            <w:tcW w:w="1559" w:type="dxa"/>
            <w:vAlign w:val="center"/>
          </w:tcPr>
          <w:p w:rsidR="00A65B97" w:rsidRPr="00B93F31" w:rsidRDefault="00A65B97" w:rsidP="00A65B97">
            <w:pPr>
              <w:jc w:val="center"/>
              <w:rPr>
                <w:rFonts w:asciiTheme="minorHAnsi" w:hAnsiTheme="minorHAnsi" w:cstheme="minorHAnsi"/>
                <w:sz w:val="22"/>
                <w:szCs w:val="22"/>
              </w:rPr>
            </w:pPr>
            <w:r w:rsidRPr="00B93F31">
              <w:rPr>
                <w:rStyle w:val="Cuerpodeltexto2Exact"/>
              </w:rPr>
              <w:t>PERMANENTE</w:t>
            </w:r>
          </w:p>
        </w:tc>
      </w:tr>
      <w:tr w:rsidR="00A65B97" w:rsidRPr="00B93F31" w:rsidTr="00180925">
        <w:trPr>
          <w:trHeight w:val="1193"/>
        </w:trPr>
        <w:tc>
          <w:tcPr>
            <w:tcW w:w="738" w:type="dxa"/>
            <w:vAlign w:val="center"/>
          </w:tcPr>
          <w:p w:rsidR="00A65B97" w:rsidRPr="00B93F31" w:rsidRDefault="00A65B97" w:rsidP="00A65B97">
            <w:pPr>
              <w:jc w:val="center"/>
              <w:rPr>
                <w:rFonts w:asciiTheme="minorHAnsi" w:hAnsiTheme="minorHAnsi" w:cstheme="minorHAnsi"/>
                <w:sz w:val="22"/>
                <w:szCs w:val="22"/>
              </w:rPr>
            </w:pPr>
            <w:r w:rsidRPr="00B93F31">
              <w:rPr>
                <w:rFonts w:asciiTheme="minorHAnsi" w:hAnsiTheme="minorHAnsi" w:cstheme="minorHAnsi"/>
                <w:sz w:val="22"/>
                <w:szCs w:val="22"/>
              </w:rPr>
              <w:t>4</w:t>
            </w:r>
          </w:p>
        </w:tc>
        <w:tc>
          <w:tcPr>
            <w:tcW w:w="1530" w:type="dxa"/>
            <w:vAlign w:val="center"/>
          </w:tcPr>
          <w:p w:rsidR="00A65B97" w:rsidRPr="00B93F31" w:rsidRDefault="00A65B97" w:rsidP="00A65B97">
            <w:pPr>
              <w:spacing w:line="263" w:lineRule="exact"/>
              <w:jc w:val="center"/>
            </w:pPr>
            <w:r w:rsidRPr="00B93F31">
              <w:rPr>
                <w:rStyle w:val="Cuerpodeltexto2Exact"/>
              </w:rPr>
              <w:t>CHAtSO 9-12 CC</w:t>
            </w:r>
            <w:r w:rsidRPr="00B93F31">
              <w:rPr>
                <w:rStyle w:val="Cuerpodeltexto2Exact"/>
              </w:rPr>
              <w:br/>
              <w:t xml:space="preserve">14/2016 </w:t>
            </w:r>
            <w:r w:rsidRPr="00B93F31">
              <w:rPr>
                <w:rStyle w:val="Cuerpodeltexto2Exact"/>
                <w:lang w:val="it-IT" w:eastAsia="it-IT" w:bidi="it-IT"/>
              </w:rPr>
              <w:t>OHI</w:t>
            </w:r>
          </w:p>
          <w:p w:rsidR="00A65B97" w:rsidRPr="00B93F31" w:rsidRDefault="00A65B97" w:rsidP="00A65B97">
            <w:pPr>
              <w:jc w:val="center"/>
              <w:rPr>
                <w:rFonts w:asciiTheme="minorHAnsi" w:hAnsiTheme="minorHAnsi" w:cstheme="minorHAnsi"/>
                <w:sz w:val="22"/>
                <w:szCs w:val="22"/>
              </w:rPr>
            </w:pPr>
          </w:p>
        </w:tc>
        <w:tc>
          <w:tcPr>
            <w:tcW w:w="3780" w:type="dxa"/>
            <w:vAlign w:val="center"/>
          </w:tcPr>
          <w:p w:rsidR="00A65B97" w:rsidRPr="00B93F31" w:rsidRDefault="00A65B97" w:rsidP="00A65B97">
            <w:pPr>
              <w:spacing w:line="263" w:lineRule="exact"/>
              <w:jc w:val="center"/>
            </w:pPr>
            <w:r w:rsidRPr="00B93F31">
              <w:rPr>
                <w:rStyle w:val="Cuerpodeltexto2Exact"/>
              </w:rPr>
              <w:t>Se deberá implementar un Plan</w:t>
            </w:r>
            <w:r w:rsidRPr="00B93F31">
              <w:rPr>
                <w:rStyle w:val="Cuerpodeltexto2Exact"/>
              </w:rPr>
              <w:br/>
              <w:t>semestral de remisión de informes</w:t>
            </w:r>
            <w:r w:rsidRPr="00B93F31">
              <w:rPr>
                <w:rStyle w:val="Cuerpodeltexto2Exact"/>
              </w:rPr>
              <w:br/>
              <w:t>de la Comisión.</w:t>
            </w:r>
          </w:p>
        </w:tc>
        <w:tc>
          <w:tcPr>
            <w:tcW w:w="1602" w:type="dxa"/>
            <w:vAlign w:val="center"/>
          </w:tcPr>
          <w:p w:rsidR="00A65B97" w:rsidRPr="00B93F31" w:rsidRDefault="00A65B97" w:rsidP="00A65B97">
            <w:pPr>
              <w:spacing w:line="220" w:lineRule="exact"/>
              <w:jc w:val="center"/>
            </w:pPr>
            <w:r w:rsidRPr="00B93F31">
              <w:rPr>
                <w:rStyle w:val="Cuerpodeltexto2Exact"/>
              </w:rPr>
              <w:t>Presidente</w:t>
            </w:r>
          </w:p>
          <w:p w:rsidR="00A65B97" w:rsidRPr="00B93F31" w:rsidRDefault="00A65B97" w:rsidP="00A65B97">
            <w:pPr>
              <w:spacing w:line="220" w:lineRule="exact"/>
              <w:ind w:left="180"/>
              <w:jc w:val="center"/>
            </w:pPr>
            <w:r w:rsidRPr="00B93F31">
              <w:rPr>
                <w:rStyle w:val="Cuerpodeltexto2Exact"/>
              </w:rPr>
              <w:t>CHAtSO</w:t>
            </w:r>
          </w:p>
          <w:p w:rsidR="00A65B97" w:rsidRPr="00B93F31" w:rsidRDefault="00A65B97" w:rsidP="00A65B97">
            <w:pPr>
              <w:jc w:val="center"/>
              <w:rPr>
                <w:rFonts w:asciiTheme="minorHAnsi" w:hAnsiTheme="minorHAnsi" w:cstheme="minorHAnsi"/>
                <w:sz w:val="22"/>
                <w:szCs w:val="22"/>
              </w:rPr>
            </w:pPr>
          </w:p>
        </w:tc>
        <w:tc>
          <w:tcPr>
            <w:tcW w:w="1559" w:type="dxa"/>
            <w:vAlign w:val="center"/>
          </w:tcPr>
          <w:p w:rsidR="00A65B97" w:rsidRPr="00B93F31" w:rsidRDefault="00A65B97" w:rsidP="00A65B97">
            <w:pPr>
              <w:spacing w:line="220" w:lineRule="exact"/>
              <w:jc w:val="center"/>
            </w:pPr>
            <w:r w:rsidRPr="00B93F31">
              <w:rPr>
                <w:rStyle w:val="Cuerpodeltexto2Exact"/>
              </w:rPr>
              <w:t>PERMANENTE</w:t>
            </w:r>
          </w:p>
          <w:p w:rsidR="00A65B97" w:rsidRPr="00B93F31" w:rsidRDefault="00A65B97" w:rsidP="00A65B97">
            <w:pPr>
              <w:jc w:val="center"/>
              <w:rPr>
                <w:rFonts w:asciiTheme="minorHAnsi" w:hAnsiTheme="minorHAnsi" w:cstheme="minorHAnsi"/>
                <w:sz w:val="22"/>
                <w:szCs w:val="22"/>
              </w:rPr>
            </w:pPr>
          </w:p>
        </w:tc>
      </w:tr>
      <w:tr w:rsidR="00A65B97" w:rsidRPr="00B93F31" w:rsidTr="007C079A">
        <w:trPr>
          <w:trHeight w:val="2390"/>
        </w:trPr>
        <w:tc>
          <w:tcPr>
            <w:tcW w:w="738" w:type="dxa"/>
            <w:vAlign w:val="center"/>
          </w:tcPr>
          <w:p w:rsidR="00A65B97" w:rsidRPr="00B93F31" w:rsidRDefault="009E2A6C" w:rsidP="00A65B97">
            <w:pPr>
              <w:jc w:val="center"/>
              <w:rPr>
                <w:rFonts w:asciiTheme="minorHAnsi" w:hAnsiTheme="minorHAnsi" w:cstheme="minorHAnsi"/>
                <w:sz w:val="22"/>
                <w:szCs w:val="22"/>
              </w:rPr>
            </w:pPr>
            <w:r w:rsidRPr="00B93F31">
              <w:rPr>
                <w:rFonts w:asciiTheme="minorHAnsi" w:hAnsiTheme="minorHAnsi" w:cstheme="minorHAnsi"/>
                <w:sz w:val="22"/>
                <w:szCs w:val="22"/>
              </w:rPr>
              <w:t>5</w:t>
            </w:r>
          </w:p>
        </w:tc>
        <w:tc>
          <w:tcPr>
            <w:tcW w:w="1530" w:type="dxa"/>
            <w:vAlign w:val="center"/>
          </w:tcPr>
          <w:p w:rsidR="00A65B97" w:rsidRPr="00570C5A" w:rsidRDefault="00A65B97" w:rsidP="00570C5A">
            <w:pPr>
              <w:spacing w:line="263" w:lineRule="exact"/>
              <w:jc w:val="center"/>
              <w:rPr>
                <w:rStyle w:val="Cuerpodeltexto2Exact"/>
              </w:rPr>
            </w:pPr>
            <w:r w:rsidRPr="00570C5A">
              <w:rPr>
                <w:rStyle w:val="Cuerpodeltexto2Exact"/>
              </w:rPr>
              <w:t xml:space="preserve">CHAtSO </w:t>
            </w:r>
          </w:p>
          <w:p w:rsidR="00A65B97" w:rsidRPr="00570C5A" w:rsidRDefault="00A65B97" w:rsidP="00570C5A">
            <w:pPr>
              <w:spacing w:line="263" w:lineRule="exact"/>
              <w:jc w:val="center"/>
              <w:rPr>
                <w:rStyle w:val="Cuerpodeltexto2Exact"/>
              </w:rPr>
            </w:pPr>
            <w:r w:rsidRPr="00570C5A">
              <w:rPr>
                <w:rStyle w:val="Cuerpodeltexto2Exact"/>
              </w:rPr>
              <w:t>1</w:t>
            </w:r>
            <w:r w:rsidR="00192A4F" w:rsidRPr="00570C5A">
              <w:rPr>
                <w:rStyle w:val="Cuerpodeltexto2Exact"/>
              </w:rPr>
              <w:t>2</w:t>
            </w:r>
            <w:r w:rsidRPr="00570C5A">
              <w:rPr>
                <w:rStyle w:val="Cuerpodeltexto2Exact"/>
              </w:rPr>
              <w:t>-0</w:t>
            </w:r>
            <w:r w:rsidR="00192A4F" w:rsidRPr="00570C5A">
              <w:rPr>
                <w:rStyle w:val="Cuerpodeltexto2Exact"/>
              </w:rPr>
              <w:t>7</w:t>
            </w:r>
          </w:p>
          <w:p w:rsidR="00A65B97" w:rsidRPr="00B93F31" w:rsidRDefault="00A65B97" w:rsidP="00A65B97">
            <w:pPr>
              <w:jc w:val="center"/>
              <w:rPr>
                <w:rFonts w:asciiTheme="minorHAnsi" w:hAnsiTheme="minorHAnsi" w:cstheme="minorHAnsi"/>
                <w:sz w:val="22"/>
                <w:szCs w:val="22"/>
              </w:rPr>
            </w:pPr>
          </w:p>
        </w:tc>
        <w:tc>
          <w:tcPr>
            <w:tcW w:w="3780" w:type="dxa"/>
            <w:vAlign w:val="center"/>
          </w:tcPr>
          <w:p w:rsidR="00A65B97" w:rsidRPr="00B93F31" w:rsidRDefault="00A65B97" w:rsidP="00A65B97">
            <w:pPr>
              <w:spacing w:line="263" w:lineRule="exact"/>
              <w:jc w:val="center"/>
            </w:pPr>
            <w:r w:rsidRPr="00B93F31">
              <w:rPr>
                <w:rStyle w:val="Cuerpodeltexto2Exact"/>
              </w:rPr>
              <w:t>Los países miembros deberán</w:t>
            </w:r>
            <w:r w:rsidRPr="00B93F31">
              <w:rPr>
                <w:rStyle w:val="Cuerpodeltexto2Exact"/>
              </w:rPr>
              <w:br/>
              <w:t>informar al Presidente del Comité</w:t>
            </w:r>
            <w:r w:rsidRPr="00B93F31">
              <w:rPr>
                <w:rStyle w:val="Cuerpodeltexto2Exact"/>
              </w:rPr>
              <w:br/>
              <w:t>de Planeamiento, cualquier</w:t>
            </w:r>
            <w:r w:rsidRPr="00B93F31">
              <w:rPr>
                <w:rStyle w:val="Cuerpodeltexto2Exact"/>
              </w:rPr>
              <w:br/>
              <w:t>posibilidad de capacitación y</w:t>
            </w:r>
            <w:r w:rsidRPr="00B93F31">
              <w:rPr>
                <w:rStyle w:val="Cuerpodeltexto2Exact"/>
              </w:rPr>
              <w:br/>
              <w:t>formación, dentro de los Servicios</w:t>
            </w:r>
            <w:r w:rsidRPr="00B93F31">
              <w:rPr>
                <w:rStyle w:val="Cuerpodeltexto2Exact"/>
              </w:rPr>
              <w:br/>
              <w:t>Hidrográficos Nacionales, que se</w:t>
            </w:r>
            <w:r w:rsidRPr="00B93F31">
              <w:rPr>
                <w:rStyle w:val="Cuerpodeltexto2Exact"/>
              </w:rPr>
              <w:br/>
              <w:t>puedan ofrecer a otros servicios</w:t>
            </w:r>
            <w:r w:rsidRPr="00B93F31">
              <w:rPr>
                <w:rStyle w:val="Cuerpodeltexto2Exact"/>
              </w:rPr>
              <w:br/>
              <w:t>en forma oportuna</w:t>
            </w:r>
          </w:p>
        </w:tc>
        <w:tc>
          <w:tcPr>
            <w:tcW w:w="1602" w:type="dxa"/>
            <w:vAlign w:val="center"/>
          </w:tcPr>
          <w:p w:rsidR="00A65B97" w:rsidRPr="00B93F31" w:rsidRDefault="00A65B97" w:rsidP="00A65B97">
            <w:pPr>
              <w:spacing w:line="220" w:lineRule="exact"/>
              <w:jc w:val="center"/>
            </w:pPr>
            <w:r w:rsidRPr="00B93F31">
              <w:rPr>
                <w:rStyle w:val="Cuerpodeltexto2Exact"/>
              </w:rPr>
              <w:t>SSHH</w:t>
            </w:r>
          </w:p>
          <w:p w:rsidR="00A65B97" w:rsidRPr="00B93F31" w:rsidRDefault="00A65B97" w:rsidP="00A65B97">
            <w:pPr>
              <w:jc w:val="center"/>
              <w:rPr>
                <w:rFonts w:asciiTheme="minorHAnsi" w:hAnsiTheme="minorHAnsi" w:cstheme="minorHAnsi"/>
                <w:sz w:val="22"/>
                <w:szCs w:val="22"/>
              </w:rPr>
            </w:pPr>
          </w:p>
        </w:tc>
        <w:tc>
          <w:tcPr>
            <w:tcW w:w="1559" w:type="dxa"/>
            <w:vAlign w:val="center"/>
          </w:tcPr>
          <w:p w:rsidR="00A65B97" w:rsidRPr="00B93F31" w:rsidRDefault="00A65B97" w:rsidP="00A65B97">
            <w:pPr>
              <w:jc w:val="center"/>
              <w:rPr>
                <w:rFonts w:asciiTheme="minorHAnsi" w:hAnsiTheme="minorHAnsi" w:cstheme="minorHAnsi"/>
                <w:sz w:val="22"/>
                <w:szCs w:val="22"/>
              </w:rPr>
            </w:pPr>
            <w:r w:rsidRPr="00B93F31">
              <w:rPr>
                <w:rStyle w:val="Cuerpodeltexto2Exact"/>
              </w:rPr>
              <w:t>PERMANENTE</w:t>
            </w:r>
          </w:p>
        </w:tc>
      </w:tr>
      <w:tr w:rsidR="00A65B97" w:rsidRPr="00FC768F" w:rsidTr="00180925">
        <w:tc>
          <w:tcPr>
            <w:tcW w:w="738" w:type="dxa"/>
            <w:vAlign w:val="center"/>
          </w:tcPr>
          <w:p w:rsidR="00A65B97" w:rsidRPr="00B93F31" w:rsidRDefault="009E2A6C" w:rsidP="00A65B97">
            <w:pPr>
              <w:jc w:val="center"/>
              <w:rPr>
                <w:rFonts w:asciiTheme="minorHAnsi" w:hAnsiTheme="minorHAnsi" w:cstheme="minorHAnsi"/>
                <w:sz w:val="22"/>
                <w:szCs w:val="22"/>
              </w:rPr>
            </w:pPr>
            <w:r w:rsidRPr="00B93F31">
              <w:rPr>
                <w:rFonts w:asciiTheme="minorHAnsi" w:hAnsiTheme="minorHAnsi" w:cstheme="minorHAnsi"/>
                <w:sz w:val="22"/>
                <w:szCs w:val="22"/>
              </w:rPr>
              <w:t>6</w:t>
            </w:r>
          </w:p>
        </w:tc>
        <w:tc>
          <w:tcPr>
            <w:tcW w:w="1530" w:type="dxa"/>
            <w:vAlign w:val="center"/>
          </w:tcPr>
          <w:p w:rsidR="00A65B97" w:rsidRPr="00B93F31" w:rsidRDefault="00A65B97" w:rsidP="00A65B97">
            <w:pPr>
              <w:spacing w:line="220" w:lineRule="exact"/>
              <w:ind w:left="200"/>
              <w:jc w:val="center"/>
            </w:pPr>
            <w:r w:rsidRPr="00B93F31">
              <w:rPr>
                <w:rStyle w:val="Cuerpodeltexto2"/>
              </w:rPr>
              <w:t>CHAtSO 1</w:t>
            </w:r>
            <w:r w:rsidR="00750A9F" w:rsidRPr="00B93F31">
              <w:rPr>
                <w:rStyle w:val="Cuerpodeltexto2"/>
              </w:rPr>
              <w:t>2</w:t>
            </w:r>
            <w:r w:rsidRPr="00B93F31">
              <w:rPr>
                <w:rStyle w:val="Cuerpodeltexto2"/>
              </w:rPr>
              <w:t>-0</w:t>
            </w:r>
            <w:r w:rsidR="00750A9F" w:rsidRPr="00B93F31">
              <w:rPr>
                <w:rStyle w:val="Cuerpodeltexto2"/>
              </w:rPr>
              <w:t>6</w:t>
            </w:r>
          </w:p>
        </w:tc>
        <w:tc>
          <w:tcPr>
            <w:tcW w:w="3780" w:type="dxa"/>
            <w:vAlign w:val="center"/>
          </w:tcPr>
          <w:p w:rsidR="00A65B97" w:rsidRPr="00B93F31" w:rsidRDefault="00A65B97" w:rsidP="00A65B97">
            <w:pPr>
              <w:spacing w:line="266" w:lineRule="exact"/>
              <w:jc w:val="center"/>
            </w:pPr>
            <w:r w:rsidRPr="00B93F31">
              <w:rPr>
                <w:rStyle w:val="Cuerpodeltexto2"/>
              </w:rPr>
              <w:t>Los Estados Miembros deberán actualizar por lo menos una vez al año la información de las publicaciones C-55 y P-5 (OHI).</w:t>
            </w:r>
          </w:p>
        </w:tc>
        <w:tc>
          <w:tcPr>
            <w:tcW w:w="1602" w:type="dxa"/>
            <w:vAlign w:val="center"/>
          </w:tcPr>
          <w:p w:rsidR="00A65B97" w:rsidRPr="00B93F31" w:rsidRDefault="00A65B97" w:rsidP="00A65B97">
            <w:pPr>
              <w:spacing w:line="220" w:lineRule="exact"/>
              <w:jc w:val="center"/>
            </w:pPr>
            <w:r w:rsidRPr="00B93F31">
              <w:rPr>
                <w:rStyle w:val="Cuerpodeltexto2"/>
              </w:rPr>
              <w:t>SSHH</w:t>
            </w:r>
          </w:p>
        </w:tc>
        <w:tc>
          <w:tcPr>
            <w:tcW w:w="1559" w:type="dxa"/>
            <w:vAlign w:val="center"/>
          </w:tcPr>
          <w:p w:rsidR="00A65B97" w:rsidRPr="00B93F31" w:rsidRDefault="00A65B97" w:rsidP="009E2A6C">
            <w:pPr>
              <w:spacing w:line="220" w:lineRule="exact"/>
            </w:pPr>
            <w:r w:rsidRPr="00B93F31">
              <w:rPr>
                <w:rStyle w:val="Cuerpodeltexto2"/>
              </w:rPr>
              <w:t>PERMANENTE</w:t>
            </w:r>
          </w:p>
        </w:tc>
      </w:tr>
    </w:tbl>
    <w:p w:rsidR="00B364A0" w:rsidRDefault="00360B0A">
      <w:bookmarkStart w:id="0" w:name="_GoBack"/>
      <w:bookmarkEnd w:id="0"/>
      <w:r>
        <w:rPr>
          <w:noProof/>
          <w:lang w:val="en-US" w:eastAsia="en-US" w:bidi="ar-SA"/>
        </w:rPr>
        <mc:AlternateContent>
          <mc:Choice Requires="wps">
            <w:drawing>
              <wp:anchor distT="0" distB="0" distL="63500" distR="63500" simplePos="0" relativeHeight="251660288" behindDoc="0" locked="0" layoutInCell="1" allowOverlap="1" wp14:anchorId="0CBC4DF4" wp14:editId="2F074236">
                <wp:simplePos x="0" y="0"/>
                <wp:positionH relativeFrom="margin">
                  <wp:posOffset>432435</wp:posOffset>
                </wp:positionH>
                <wp:positionV relativeFrom="paragraph">
                  <wp:posOffset>-95250</wp:posOffset>
                </wp:positionV>
                <wp:extent cx="4069080" cy="1619250"/>
                <wp:effectExtent l="0" t="0" r="762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B0A" w:rsidRPr="00360B0A" w:rsidRDefault="00360B0A" w:rsidP="00983508">
                            <w:pPr>
                              <w:spacing w:line="504" w:lineRule="exact"/>
                              <w:ind w:right="20"/>
                              <w:jc w:val="center"/>
                              <w:rPr>
                                <w:rStyle w:val="Cuerpodeltexto2Exact"/>
                                <w:b/>
                                <w:sz w:val="24"/>
                              </w:rPr>
                            </w:pPr>
                            <w:r w:rsidRPr="00360B0A">
                              <w:rPr>
                                <w:rStyle w:val="Cuerpodeltexto2Exact"/>
                                <w:b/>
                                <w:sz w:val="24"/>
                              </w:rPr>
                              <w:t>ORGANIZACIÓN HIDROGRAFICA INTERNACIONAL</w:t>
                            </w:r>
                          </w:p>
                          <w:p w:rsidR="00983508" w:rsidRPr="00726C64" w:rsidRDefault="00983508" w:rsidP="00983508">
                            <w:pPr>
                              <w:spacing w:line="504" w:lineRule="exact"/>
                              <w:ind w:right="20"/>
                              <w:jc w:val="center"/>
                              <w:rPr>
                                <w:b/>
                              </w:rPr>
                            </w:pPr>
                            <w:r w:rsidRPr="00360B0A">
                              <w:rPr>
                                <w:rStyle w:val="Cuerpodeltexto2Exact"/>
                                <w:b/>
                                <w:sz w:val="24"/>
                              </w:rPr>
                              <w:t>COMISIÓN HIDROGRAFICA REGIONAL DEL ATLANTICO SUDOCCIDENTAL</w:t>
                            </w:r>
                            <w:r w:rsidRPr="00726C64">
                              <w:rPr>
                                <w:rStyle w:val="Cuerpodeltexto2Exact"/>
                                <w:b/>
                              </w:rPr>
                              <w:br/>
                            </w:r>
                            <w:r w:rsidRPr="00360B0A">
                              <w:rPr>
                                <w:rStyle w:val="Cuerpodeltexto2Exact"/>
                              </w:rPr>
                              <w:t>12ª Reunión, Montevideo, URUGUAY, 5 al 6 de abril de 2018</w:t>
                            </w:r>
                            <w:r w:rsidRPr="00726C64">
                              <w:rPr>
                                <w:rStyle w:val="Cuerpodeltexto2Exact"/>
                                <w:b/>
                              </w:rPr>
                              <w:br/>
                              <w:t>Lista de Acciones de la 1</w:t>
                            </w:r>
                            <w:r w:rsidR="00750A9F">
                              <w:rPr>
                                <w:rStyle w:val="Cuerpodeltexto2Exact"/>
                                <w:b/>
                              </w:rPr>
                              <w:t>2</w:t>
                            </w:r>
                            <w:r w:rsidRPr="00726C64">
                              <w:rPr>
                                <w:rStyle w:val="Cuerpodeltexto2Exact"/>
                                <w:b/>
                              </w:rPr>
                              <w:t>ª CHAtSO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C4DF4" id="_x0000_t202" coordsize="21600,21600" o:spt="202" path="m,l,21600r21600,l21600,xe">
                <v:stroke joinstyle="miter"/>
                <v:path gradientshapeok="t" o:connecttype="rect"/>
              </v:shapetype>
              <v:shape id="Text Box 47" o:spid="_x0000_s1026" type="#_x0000_t202" style="position:absolute;margin-left:34.05pt;margin-top:-7.5pt;width:320.4pt;height:127.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LYrwIAAKwFAAAOAAAAZHJzL2Uyb0RvYy54bWysVNuOmzAQfa/Uf7D8znIpIYCWrHZDqCpt&#10;L9JuP8ABE6yCTW0nsK367x2bkGx2X6q2PFjDzPjM7Xiub8auRQcqFRM8w/6VhxHlpagY32X462Ph&#10;xBgpTXhFWsFphp+owjert2+uhz6lgWhEW1GJAISrdOgz3Gjdp66ryoZ2RF2JnnIw1kJ2RMOv3LmV&#10;JAOgd60beF7kDkJWvRQlVQq0+WTEK4tf17TUn+taUY3aDENu2p7Snltzuqtrku4k6RtWHtMgf5FF&#10;RxiHoCeonGiC9pK9gupYKYUStb4qReeKumYltTVANb73opqHhvTU1gLNUf2pTer/wZafDl8kYlWG&#10;wyVGnHQwo0c6anQnRgQq6M/QqxTcHnpw1CPoYc62VtXfi/KbQlysG8J39FZKMTSUVJCfb266z65O&#10;OMqAbIePooI4ZK+FBRpr2ZnmQTsQoMOcnk6zMbmUoAy9KPFiMJVg8yM/CRZ2ei5J5+u9VPo9FR0y&#10;QoYlDN/Ck8O90iYdks4uJhoXBWtbS4CWXyjAcdJAcLhqbCYNO8+fiZds4k0cOmEQbZzQy3PntliH&#10;TlT4y0X+Ll+vc/+XieuHacOqinITZuaWH/7Z7I4sn1hxYpcSLasMnElJyd123Up0IMDtwn626WA5&#10;u7mXadgmQC0vSvKD0LsLEqeI4qUTFuHCSZZe7Hh+cpdEXpiEeXFZ0j3j9N9LQkOGk0WwmNh0TvpF&#10;bZ79XtdG0o5p2B4t6zIcn5xIaji44ZUdrSasneRnrTDpn1sB454HbRlrSDrRVY/bEVAMjbeiegLu&#10;SgHMAhbCygOhEfIHRgOsjwyr73siKUbtBw78N7tmFuQsbGeB8BKuZlhjNIlrPe2kfS/ZrgHk6YVx&#10;cQtvpGaWvecsji8LVoIt4ri+zM55/m+9zkt29RsAAP//AwBQSwMEFAAGAAgAAAAhANbtrgfgAAAA&#10;CgEAAA8AAABkcnMvZG93bnJldi54bWxMj8FOwzAQRO9I/IO1SNxaOxWENMSpKgQnpIo0HDg6sZtY&#10;jdchdtvw911OcFzt08ybYjO7gZ3NFKxHCclSADPYem2xk/BZvy0yYCEq1GrwaCT8mACb8vamULn2&#10;F6zMeR87RiEYciWhj3HMOQ9tb5wKSz8apN/BT05FOqeO60ldKNwNfCVEyp2ySA29Gs1Lb9rj/uQk&#10;bL+werXfu+ajOlS2rtcC39OjlPd38/YZWDRz/IPhV5/UoSSnxp9QBzZISLOESAmL5JE2EfAksjWw&#10;RsLqQQjgZcH/TyivAAAA//8DAFBLAQItABQABgAIAAAAIQC2gziS/gAAAOEBAAATAAAAAAAAAAAA&#10;AAAAAAAAAABbQ29udGVudF9UeXBlc10ueG1sUEsBAi0AFAAGAAgAAAAhADj9If/WAAAAlAEAAAsA&#10;AAAAAAAAAAAAAAAALwEAAF9yZWxzLy5yZWxzUEsBAi0AFAAGAAgAAAAhAN2zgtivAgAArAUAAA4A&#10;AAAAAAAAAAAAAAAALgIAAGRycy9lMm9Eb2MueG1sUEsBAi0AFAAGAAgAAAAhANbtrgfgAAAACgEA&#10;AA8AAAAAAAAAAAAAAAAACQUAAGRycy9kb3ducmV2LnhtbFBLBQYAAAAABAAEAPMAAAAWBgAAAAA=&#10;" filled="f" stroked="f">
                <v:textbox inset="0,0,0,0">
                  <w:txbxContent>
                    <w:p w:rsidR="00360B0A" w:rsidRPr="00360B0A" w:rsidRDefault="00360B0A" w:rsidP="00983508">
                      <w:pPr>
                        <w:spacing w:line="504" w:lineRule="exact"/>
                        <w:ind w:right="20"/>
                        <w:jc w:val="center"/>
                        <w:rPr>
                          <w:rStyle w:val="Cuerpodeltexto2Exact"/>
                          <w:b/>
                          <w:sz w:val="24"/>
                        </w:rPr>
                      </w:pPr>
                      <w:r w:rsidRPr="00360B0A">
                        <w:rPr>
                          <w:rStyle w:val="Cuerpodeltexto2Exact"/>
                          <w:b/>
                          <w:sz w:val="24"/>
                        </w:rPr>
                        <w:t>ORGANIZACIÓN HIDROGRAFICA INTERNACIONAL</w:t>
                      </w:r>
                    </w:p>
                    <w:p w:rsidR="00983508" w:rsidRPr="00726C64" w:rsidRDefault="00983508" w:rsidP="00983508">
                      <w:pPr>
                        <w:spacing w:line="504" w:lineRule="exact"/>
                        <w:ind w:right="20"/>
                        <w:jc w:val="center"/>
                        <w:rPr>
                          <w:b/>
                        </w:rPr>
                      </w:pPr>
                      <w:r w:rsidRPr="00360B0A">
                        <w:rPr>
                          <w:rStyle w:val="Cuerpodeltexto2Exact"/>
                          <w:b/>
                          <w:sz w:val="24"/>
                        </w:rPr>
                        <w:t>COMISIÓN HIDROGRAFICA REGIONAL DEL ATLANTICO SUDOCCIDENTAL</w:t>
                      </w:r>
                      <w:r w:rsidRPr="00726C64">
                        <w:rPr>
                          <w:rStyle w:val="Cuerpodeltexto2Exact"/>
                          <w:b/>
                        </w:rPr>
                        <w:br/>
                      </w:r>
                      <w:r w:rsidRPr="00360B0A">
                        <w:rPr>
                          <w:rStyle w:val="Cuerpodeltexto2Exact"/>
                        </w:rPr>
                        <w:t>12ª Reunión, Montevideo, URUGUAY, 5 al 6 de abril de 2018</w:t>
                      </w:r>
                      <w:r w:rsidRPr="00726C64">
                        <w:rPr>
                          <w:rStyle w:val="Cuerpodeltexto2Exact"/>
                          <w:b/>
                        </w:rPr>
                        <w:br/>
                        <w:t>Lista de Acciones de la 1</w:t>
                      </w:r>
                      <w:r w:rsidR="00750A9F">
                        <w:rPr>
                          <w:rStyle w:val="Cuerpodeltexto2Exact"/>
                          <w:b/>
                        </w:rPr>
                        <w:t>2</w:t>
                      </w:r>
                      <w:r w:rsidRPr="00726C64">
                        <w:rPr>
                          <w:rStyle w:val="Cuerpodeltexto2Exact"/>
                          <w:b/>
                        </w:rPr>
                        <w:t>ª CHAtSO</w:t>
                      </w:r>
                    </w:p>
                  </w:txbxContent>
                </v:textbox>
                <w10:wrap anchorx="margin"/>
              </v:shape>
            </w:pict>
          </mc:Fallback>
        </mc:AlternateContent>
      </w:r>
    </w:p>
    <w:p w:rsidR="00983508" w:rsidRDefault="00983508">
      <w:pPr>
        <w:widowControl/>
        <w:spacing w:after="200" w:line="276" w:lineRule="auto"/>
      </w:pPr>
    </w:p>
    <w:p w:rsidR="00983508" w:rsidRDefault="00983508" w:rsidP="00983508">
      <w:pPr>
        <w:jc w:val="center"/>
        <w:rPr>
          <w:sz w:val="2"/>
          <w:szCs w:val="2"/>
        </w:rPr>
      </w:pPr>
    </w:p>
    <w:p w:rsidR="0099638E" w:rsidRDefault="0099638E" w:rsidP="0099638E">
      <w:pPr>
        <w:pStyle w:val="Leyendadelaimagen"/>
        <w:shd w:val="clear" w:color="auto" w:fill="auto"/>
        <w:spacing w:line="220" w:lineRule="exact"/>
        <w:jc w:val="right"/>
      </w:pPr>
    </w:p>
    <w:p w:rsidR="0099638E" w:rsidRDefault="0099638E" w:rsidP="0099638E">
      <w:pPr>
        <w:pStyle w:val="Leyendadelaimagen"/>
        <w:shd w:val="clear" w:color="auto" w:fill="auto"/>
        <w:spacing w:line="220" w:lineRule="exact"/>
        <w:jc w:val="right"/>
      </w:pPr>
    </w:p>
    <w:p w:rsidR="0099638E" w:rsidRDefault="0099638E" w:rsidP="0099638E">
      <w:pPr>
        <w:pStyle w:val="Leyendadelaimagen"/>
        <w:shd w:val="clear" w:color="auto" w:fill="auto"/>
        <w:spacing w:line="220" w:lineRule="exact"/>
        <w:jc w:val="right"/>
      </w:pPr>
    </w:p>
    <w:p w:rsidR="0099638E" w:rsidRDefault="0099638E" w:rsidP="0099638E">
      <w:pPr>
        <w:pStyle w:val="Leyendadelaimagen"/>
        <w:shd w:val="clear" w:color="auto" w:fill="auto"/>
        <w:spacing w:line="220" w:lineRule="exact"/>
        <w:jc w:val="right"/>
      </w:pPr>
    </w:p>
    <w:p w:rsidR="0099638E" w:rsidRDefault="0099638E" w:rsidP="0099638E">
      <w:pPr>
        <w:pStyle w:val="Leyendadelaimagen"/>
        <w:shd w:val="clear" w:color="auto" w:fill="auto"/>
        <w:spacing w:line="220" w:lineRule="exact"/>
        <w:jc w:val="center"/>
      </w:pPr>
    </w:p>
    <w:p w:rsidR="0099638E" w:rsidRDefault="0099638E" w:rsidP="0099638E">
      <w:pPr>
        <w:pStyle w:val="Leyendadelaimagen"/>
        <w:shd w:val="clear" w:color="auto" w:fill="auto"/>
        <w:spacing w:line="220" w:lineRule="exact"/>
        <w:jc w:val="right"/>
      </w:pPr>
    </w:p>
    <w:p w:rsidR="00E93010" w:rsidRDefault="00E93010" w:rsidP="00E93010">
      <w:pPr>
        <w:pStyle w:val="Leyendadelaimagen"/>
        <w:shd w:val="clear" w:color="auto" w:fill="auto"/>
        <w:spacing w:line="220" w:lineRule="exact"/>
      </w:pPr>
    </w:p>
    <w:p w:rsidR="00983508" w:rsidRDefault="00983508" w:rsidP="00983508">
      <w:pPr>
        <w:pStyle w:val="Leyendadelaimagen"/>
        <w:shd w:val="clear" w:color="auto" w:fill="auto"/>
        <w:spacing w:line="220" w:lineRule="exact"/>
      </w:pPr>
    </w:p>
    <w:tbl>
      <w:tblPr>
        <w:tblpPr w:leftFromText="141" w:rightFromText="141" w:vertAnchor="text" w:horzAnchor="margin" w:tblpY="-53"/>
        <w:tblOverlap w:val="never"/>
        <w:tblW w:w="8889" w:type="dxa"/>
        <w:tblLayout w:type="fixed"/>
        <w:tblCellMar>
          <w:left w:w="10" w:type="dxa"/>
          <w:right w:w="10" w:type="dxa"/>
        </w:tblCellMar>
        <w:tblLook w:val="04A0" w:firstRow="1" w:lastRow="0" w:firstColumn="1" w:lastColumn="0" w:noHBand="0" w:noVBand="1"/>
      </w:tblPr>
      <w:tblGrid>
        <w:gridCol w:w="695"/>
        <w:gridCol w:w="1714"/>
        <w:gridCol w:w="3413"/>
        <w:gridCol w:w="1418"/>
        <w:gridCol w:w="1649"/>
      </w:tblGrid>
      <w:tr w:rsidR="00A65B97" w:rsidRPr="00B93F31" w:rsidTr="005606E7">
        <w:trPr>
          <w:trHeight w:hRule="exact" w:val="1565"/>
        </w:trPr>
        <w:tc>
          <w:tcPr>
            <w:tcW w:w="695" w:type="dxa"/>
            <w:tcBorders>
              <w:top w:val="single" w:sz="4" w:space="0" w:color="auto"/>
              <w:left w:val="single" w:sz="4" w:space="0" w:color="auto"/>
            </w:tcBorders>
            <w:shd w:val="clear" w:color="auto" w:fill="FFFFFF"/>
            <w:vAlign w:val="center"/>
          </w:tcPr>
          <w:p w:rsidR="00A65B97" w:rsidRPr="00442CF8" w:rsidRDefault="009E2A6C" w:rsidP="00A65B97">
            <w:pPr>
              <w:spacing w:line="220" w:lineRule="exact"/>
              <w:ind w:right="108"/>
              <w:jc w:val="center"/>
              <w:rPr>
                <w:rFonts w:asciiTheme="minorHAnsi" w:hAnsiTheme="minorHAnsi" w:cstheme="minorHAnsi"/>
                <w:sz w:val="22"/>
                <w:szCs w:val="22"/>
              </w:rPr>
            </w:pPr>
            <w:r w:rsidRPr="00442CF8">
              <w:rPr>
                <w:rStyle w:val="Cuerpodeltexto2"/>
                <w:rFonts w:asciiTheme="minorHAnsi" w:hAnsiTheme="minorHAnsi" w:cstheme="minorHAnsi"/>
              </w:rPr>
              <w:lastRenderedPageBreak/>
              <w:t>7</w:t>
            </w:r>
          </w:p>
        </w:tc>
        <w:tc>
          <w:tcPr>
            <w:tcW w:w="1714" w:type="dxa"/>
            <w:tcBorders>
              <w:top w:val="single" w:sz="4" w:space="0" w:color="auto"/>
              <w:left w:val="single" w:sz="4" w:space="0" w:color="auto"/>
            </w:tcBorders>
            <w:shd w:val="clear" w:color="auto" w:fill="FFFFFF"/>
            <w:vAlign w:val="center"/>
          </w:tcPr>
          <w:p w:rsidR="00A65B97" w:rsidRPr="00B93F31" w:rsidRDefault="00A65B97" w:rsidP="00A65B97">
            <w:pPr>
              <w:spacing w:line="220" w:lineRule="exact"/>
              <w:ind w:left="200"/>
              <w:jc w:val="center"/>
            </w:pPr>
            <w:r w:rsidRPr="00B93F31">
              <w:rPr>
                <w:rStyle w:val="Cuerpodeltexto2"/>
              </w:rPr>
              <w:t xml:space="preserve">CHAtSO </w:t>
            </w:r>
            <w:r w:rsidR="00750A9F" w:rsidRPr="00B93F31">
              <w:rPr>
                <w:rStyle w:val="Cuerpodeltexto2"/>
              </w:rPr>
              <w:t>12-06</w:t>
            </w:r>
          </w:p>
        </w:tc>
        <w:tc>
          <w:tcPr>
            <w:tcW w:w="3413" w:type="dxa"/>
            <w:tcBorders>
              <w:top w:val="single" w:sz="4" w:space="0" w:color="auto"/>
              <w:left w:val="single" w:sz="4" w:space="0" w:color="auto"/>
            </w:tcBorders>
            <w:shd w:val="clear" w:color="auto" w:fill="FFFFFF"/>
            <w:vAlign w:val="center"/>
          </w:tcPr>
          <w:p w:rsidR="00A65B97" w:rsidRPr="00B93F31" w:rsidRDefault="00A65B97" w:rsidP="00A65B97">
            <w:pPr>
              <w:spacing w:line="266" w:lineRule="exact"/>
              <w:jc w:val="center"/>
            </w:pPr>
            <w:r w:rsidRPr="00B93F31">
              <w:rPr>
                <w:rStyle w:val="Cuerpodeltexto2"/>
              </w:rPr>
              <w:t>Los Estados Miembros deberán proveer actualización continua a la publicación S-</w:t>
            </w:r>
            <w:r w:rsidR="00750A9F" w:rsidRPr="00B93F31">
              <w:rPr>
                <w:rStyle w:val="Cuerpodeltexto2"/>
              </w:rPr>
              <w:t>11</w:t>
            </w:r>
            <w:r w:rsidRPr="00B93F31">
              <w:rPr>
                <w:rStyle w:val="Cuerpodeltexto2"/>
              </w:rPr>
              <w:t xml:space="preserve"> parte B, a través del coordinador de cartas INT para la Región C</w:t>
            </w:r>
            <w:r w:rsidR="00750A9F" w:rsidRPr="00B93F31">
              <w:rPr>
                <w:rStyle w:val="Cuerpodeltexto2"/>
              </w:rPr>
              <w:t>1</w:t>
            </w:r>
            <w:r w:rsidRPr="00B93F31">
              <w:rPr>
                <w:rStyle w:val="Cuerpodeltexto2"/>
              </w:rPr>
              <w:t>.</w:t>
            </w:r>
          </w:p>
        </w:tc>
        <w:tc>
          <w:tcPr>
            <w:tcW w:w="1418" w:type="dxa"/>
            <w:tcBorders>
              <w:top w:val="single" w:sz="4" w:space="0" w:color="auto"/>
              <w:left w:val="single" w:sz="4" w:space="0" w:color="auto"/>
            </w:tcBorders>
            <w:shd w:val="clear" w:color="auto" w:fill="FFFFFF"/>
            <w:vAlign w:val="center"/>
          </w:tcPr>
          <w:p w:rsidR="00A65B97" w:rsidRPr="00B93F31" w:rsidRDefault="00A65B97" w:rsidP="00A65B97">
            <w:pPr>
              <w:spacing w:line="220" w:lineRule="exact"/>
              <w:jc w:val="center"/>
            </w:pPr>
            <w:r w:rsidRPr="00B93F31">
              <w:rPr>
                <w:rStyle w:val="Cuerpodeltexto2"/>
              </w:rPr>
              <w:t>SSHH</w:t>
            </w:r>
          </w:p>
        </w:tc>
        <w:tc>
          <w:tcPr>
            <w:tcW w:w="1649" w:type="dxa"/>
            <w:tcBorders>
              <w:top w:val="single" w:sz="4" w:space="0" w:color="auto"/>
              <w:left w:val="single" w:sz="4" w:space="0" w:color="auto"/>
              <w:right w:val="single" w:sz="4" w:space="0" w:color="auto"/>
            </w:tcBorders>
            <w:shd w:val="clear" w:color="auto" w:fill="FFFFFF"/>
            <w:vAlign w:val="center"/>
          </w:tcPr>
          <w:p w:rsidR="00A65B97" w:rsidRPr="00B93F31" w:rsidRDefault="00A65B97" w:rsidP="00180925">
            <w:pPr>
              <w:spacing w:line="220" w:lineRule="exact"/>
              <w:ind w:left="200"/>
            </w:pPr>
            <w:r w:rsidRPr="00B93F31">
              <w:rPr>
                <w:rStyle w:val="Cuerpodeltexto2"/>
              </w:rPr>
              <w:t>PERMANENTE</w:t>
            </w:r>
          </w:p>
        </w:tc>
      </w:tr>
      <w:tr w:rsidR="00A65B97" w:rsidRPr="00B93F31" w:rsidTr="005606E7">
        <w:trPr>
          <w:trHeight w:hRule="exact" w:val="1843"/>
        </w:trPr>
        <w:tc>
          <w:tcPr>
            <w:tcW w:w="695" w:type="dxa"/>
            <w:tcBorders>
              <w:top w:val="single" w:sz="4" w:space="0" w:color="auto"/>
              <w:left w:val="single" w:sz="4" w:space="0" w:color="auto"/>
            </w:tcBorders>
            <w:shd w:val="clear" w:color="auto" w:fill="FFFFFF"/>
            <w:vAlign w:val="center"/>
          </w:tcPr>
          <w:p w:rsidR="00A65B97" w:rsidRPr="00442CF8" w:rsidRDefault="009E2A6C" w:rsidP="00A65B97">
            <w:pPr>
              <w:spacing w:line="220" w:lineRule="exact"/>
              <w:ind w:left="260"/>
              <w:rPr>
                <w:rFonts w:asciiTheme="minorHAnsi" w:hAnsiTheme="minorHAnsi" w:cstheme="minorHAnsi"/>
                <w:sz w:val="22"/>
                <w:szCs w:val="22"/>
              </w:rPr>
            </w:pPr>
            <w:r w:rsidRPr="00442CF8">
              <w:rPr>
                <w:rFonts w:asciiTheme="minorHAnsi" w:hAnsiTheme="minorHAnsi" w:cstheme="minorHAnsi"/>
                <w:sz w:val="22"/>
                <w:szCs w:val="22"/>
              </w:rPr>
              <w:t>8</w:t>
            </w:r>
          </w:p>
        </w:tc>
        <w:tc>
          <w:tcPr>
            <w:tcW w:w="1714" w:type="dxa"/>
            <w:tcBorders>
              <w:top w:val="single" w:sz="4" w:space="0" w:color="auto"/>
              <w:left w:val="single" w:sz="4" w:space="0" w:color="auto"/>
            </w:tcBorders>
            <w:shd w:val="clear" w:color="auto" w:fill="FFFFFF"/>
            <w:vAlign w:val="center"/>
          </w:tcPr>
          <w:p w:rsidR="00A65B97" w:rsidRPr="00B93F31" w:rsidRDefault="00A65B97" w:rsidP="00A65B97">
            <w:pPr>
              <w:spacing w:line="266" w:lineRule="exact"/>
              <w:jc w:val="center"/>
            </w:pPr>
            <w:r w:rsidRPr="00B93F31">
              <w:rPr>
                <w:rStyle w:val="Cuerpodeltexto2"/>
              </w:rPr>
              <w:t xml:space="preserve">CHAtSO </w:t>
            </w:r>
            <w:r w:rsidR="00192A4F" w:rsidRPr="00B93F31">
              <w:rPr>
                <w:rStyle w:val="Cuerpodeltexto2"/>
              </w:rPr>
              <w:t>12-9d</w:t>
            </w:r>
          </w:p>
        </w:tc>
        <w:tc>
          <w:tcPr>
            <w:tcW w:w="3413" w:type="dxa"/>
            <w:tcBorders>
              <w:top w:val="single" w:sz="4" w:space="0" w:color="auto"/>
              <w:left w:val="single" w:sz="4" w:space="0" w:color="auto"/>
            </w:tcBorders>
            <w:shd w:val="clear" w:color="auto" w:fill="FFFFFF"/>
            <w:vAlign w:val="center"/>
          </w:tcPr>
          <w:p w:rsidR="00A65B97" w:rsidRPr="00B93F31" w:rsidRDefault="00A65B97" w:rsidP="00A65B97">
            <w:pPr>
              <w:spacing w:line="263" w:lineRule="exact"/>
              <w:jc w:val="center"/>
            </w:pPr>
            <w:r w:rsidRPr="00B93F31">
              <w:rPr>
                <w:rStyle w:val="Cuerpodeltexto2"/>
              </w:rPr>
              <w:t xml:space="preserve">Los Estados Miembros deberán informar al coordinador de cartas </w:t>
            </w:r>
            <w:r w:rsidR="00750A9F" w:rsidRPr="00B93F31">
              <w:rPr>
                <w:rStyle w:val="Cuerpodeltexto2"/>
              </w:rPr>
              <w:t>C1</w:t>
            </w:r>
            <w:r w:rsidRPr="00B93F31">
              <w:rPr>
                <w:rStyle w:val="Cuerpodeltexto2"/>
              </w:rPr>
              <w:t xml:space="preserve"> el estado y descripción de sus esquemas para ENC. Posteriormente el Coordinador de Cartas </w:t>
            </w:r>
            <w:r w:rsidR="00750A9F" w:rsidRPr="00B93F31">
              <w:rPr>
                <w:rStyle w:val="Cuerpodeltexto2"/>
              </w:rPr>
              <w:t>C1</w:t>
            </w:r>
            <w:r w:rsidRPr="00B93F31">
              <w:rPr>
                <w:rStyle w:val="Cuerpodeltexto2"/>
              </w:rPr>
              <w:t xml:space="preserve"> transmitirá la información a la Secretaría de la OHI</w:t>
            </w:r>
          </w:p>
        </w:tc>
        <w:tc>
          <w:tcPr>
            <w:tcW w:w="1418" w:type="dxa"/>
            <w:tcBorders>
              <w:top w:val="single" w:sz="4" w:space="0" w:color="auto"/>
              <w:left w:val="single" w:sz="4" w:space="0" w:color="auto"/>
            </w:tcBorders>
            <w:shd w:val="clear" w:color="auto" w:fill="FFFFFF"/>
            <w:vAlign w:val="center"/>
          </w:tcPr>
          <w:p w:rsidR="00A65B97" w:rsidRPr="00B93F31" w:rsidRDefault="00A65B97" w:rsidP="00A65B97">
            <w:pPr>
              <w:spacing w:line="220" w:lineRule="exact"/>
              <w:jc w:val="center"/>
            </w:pPr>
            <w:r w:rsidRPr="00B93F31">
              <w:rPr>
                <w:rStyle w:val="Cuerpodeltexto2"/>
              </w:rPr>
              <w:t>SSHH</w:t>
            </w:r>
          </w:p>
        </w:tc>
        <w:tc>
          <w:tcPr>
            <w:tcW w:w="1649" w:type="dxa"/>
            <w:tcBorders>
              <w:top w:val="single" w:sz="4" w:space="0" w:color="auto"/>
              <w:left w:val="single" w:sz="4" w:space="0" w:color="auto"/>
              <w:right w:val="single" w:sz="4" w:space="0" w:color="auto"/>
            </w:tcBorders>
            <w:shd w:val="clear" w:color="auto" w:fill="FFFFFF"/>
            <w:vAlign w:val="center"/>
          </w:tcPr>
          <w:p w:rsidR="00A65B97" w:rsidRPr="00B93F31" w:rsidRDefault="00A65B97" w:rsidP="00180925">
            <w:pPr>
              <w:spacing w:line="220" w:lineRule="exact"/>
              <w:ind w:left="200"/>
            </w:pPr>
            <w:r w:rsidRPr="00B93F31">
              <w:rPr>
                <w:rStyle w:val="Cuerpodeltexto2"/>
              </w:rPr>
              <w:t>PERMANENTE</w:t>
            </w:r>
          </w:p>
        </w:tc>
      </w:tr>
      <w:tr w:rsidR="00A65B97" w:rsidRPr="00B93F31" w:rsidTr="005606E7">
        <w:trPr>
          <w:trHeight w:hRule="exact" w:val="1269"/>
        </w:trPr>
        <w:tc>
          <w:tcPr>
            <w:tcW w:w="695" w:type="dxa"/>
            <w:tcBorders>
              <w:top w:val="single" w:sz="4" w:space="0" w:color="auto"/>
              <w:left w:val="single" w:sz="4" w:space="0" w:color="auto"/>
            </w:tcBorders>
            <w:shd w:val="clear" w:color="auto" w:fill="FFFFFF"/>
            <w:vAlign w:val="center"/>
          </w:tcPr>
          <w:p w:rsidR="00A65B97" w:rsidRPr="00442CF8" w:rsidRDefault="009E2A6C" w:rsidP="00A65B97">
            <w:pPr>
              <w:spacing w:line="220" w:lineRule="exact"/>
              <w:ind w:left="260"/>
              <w:rPr>
                <w:rFonts w:asciiTheme="minorHAnsi" w:hAnsiTheme="minorHAnsi" w:cstheme="minorHAnsi"/>
                <w:sz w:val="22"/>
                <w:szCs w:val="22"/>
              </w:rPr>
            </w:pPr>
            <w:r w:rsidRPr="00442CF8">
              <w:rPr>
                <w:rFonts w:asciiTheme="minorHAnsi" w:hAnsiTheme="minorHAnsi" w:cstheme="minorHAnsi"/>
                <w:sz w:val="22"/>
                <w:szCs w:val="22"/>
              </w:rPr>
              <w:t>9</w:t>
            </w:r>
          </w:p>
        </w:tc>
        <w:tc>
          <w:tcPr>
            <w:tcW w:w="1714" w:type="dxa"/>
            <w:tcBorders>
              <w:top w:val="single" w:sz="4" w:space="0" w:color="auto"/>
              <w:left w:val="single" w:sz="4" w:space="0" w:color="auto"/>
            </w:tcBorders>
            <w:shd w:val="clear" w:color="auto" w:fill="FFFFFF"/>
            <w:vAlign w:val="center"/>
          </w:tcPr>
          <w:p w:rsidR="00A65B97" w:rsidRPr="00B93F31" w:rsidRDefault="00A65B97" w:rsidP="00A65B97">
            <w:pPr>
              <w:spacing w:line="266" w:lineRule="exact"/>
              <w:jc w:val="center"/>
              <w:rPr>
                <w:rStyle w:val="Cuerpodeltexto2"/>
              </w:rPr>
            </w:pPr>
            <w:r w:rsidRPr="00B93F31">
              <w:rPr>
                <w:rStyle w:val="Cuerpodeltexto2"/>
                <w:lang w:val="it-IT" w:eastAsia="it-IT" w:bidi="it-IT"/>
              </w:rPr>
              <w:t xml:space="preserve">CHAtSO </w:t>
            </w:r>
            <w:r w:rsidR="00192A4F" w:rsidRPr="00B93F31">
              <w:rPr>
                <w:rStyle w:val="Cuerpodeltexto2"/>
                <w:lang w:val="it-IT" w:eastAsia="it-IT" w:bidi="it-IT"/>
              </w:rPr>
              <w:t>12</w:t>
            </w:r>
            <w:r w:rsidRPr="00B93F31">
              <w:rPr>
                <w:rStyle w:val="Cuerpodeltexto2"/>
                <w:lang w:val="it-IT" w:eastAsia="it-IT" w:bidi="it-IT"/>
              </w:rPr>
              <w:t>-0</w:t>
            </w:r>
            <w:r w:rsidR="00192A4F" w:rsidRPr="00B93F31">
              <w:rPr>
                <w:rStyle w:val="Cuerpodeltexto2"/>
                <w:lang w:val="it-IT" w:eastAsia="it-IT" w:bidi="it-IT"/>
              </w:rPr>
              <w:t>6</w:t>
            </w:r>
          </w:p>
        </w:tc>
        <w:tc>
          <w:tcPr>
            <w:tcW w:w="3413" w:type="dxa"/>
            <w:tcBorders>
              <w:top w:val="single" w:sz="4" w:space="0" w:color="auto"/>
              <w:left w:val="single" w:sz="4" w:space="0" w:color="auto"/>
            </w:tcBorders>
            <w:shd w:val="clear" w:color="auto" w:fill="FFFFFF"/>
            <w:vAlign w:val="center"/>
          </w:tcPr>
          <w:p w:rsidR="00A65B97" w:rsidRPr="00B93F31" w:rsidRDefault="00A65B97" w:rsidP="00A65B97">
            <w:pPr>
              <w:spacing w:line="263" w:lineRule="exact"/>
              <w:jc w:val="center"/>
              <w:rPr>
                <w:rStyle w:val="Cuerpodeltexto2"/>
              </w:rPr>
            </w:pPr>
            <w:r w:rsidRPr="00B93F31">
              <w:rPr>
                <w:rStyle w:val="Cuerpodeltexto2"/>
              </w:rPr>
              <w:t xml:space="preserve">Considerar la sumisión de artículos para ser publicados en "International </w:t>
            </w:r>
            <w:proofErr w:type="spellStart"/>
            <w:r w:rsidRPr="00B93F31">
              <w:rPr>
                <w:rStyle w:val="Cuerpodeltexto2"/>
              </w:rPr>
              <w:t>Hidrographic</w:t>
            </w:r>
            <w:proofErr w:type="spellEnd"/>
            <w:r w:rsidRPr="00B93F31">
              <w:rPr>
                <w:rStyle w:val="Cuerpodeltexto2"/>
              </w:rPr>
              <w:t xml:space="preserve"> </w:t>
            </w:r>
            <w:proofErr w:type="spellStart"/>
            <w:r w:rsidRPr="00B93F31">
              <w:rPr>
                <w:rStyle w:val="Cuerpodeltexto2"/>
              </w:rPr>
              <w:t>Review</w:t>
            </w:r>
            <w:proofErr w:type="spellEnd"/>
            <w:r w:rsidRPr="00B93F31">
              <w:rPr>
                <w:rStyle w:val="Cuerpodeltexto2"/>
              </w:rPr>
              <w:t>".</w:t>
            </w:r>
          </w:p>
        </w:tc>
        <w:tc>
          <w:tcPr>
            <w:tcW w:w="1418" w:type="dxa"/>
            <w:tcBorders>
              <w:top w:val="single" w:sz="4" w:space="0" w:color="auto"/>
              <w:left w:val="single" w:sz="4" w:space="0" w:color="auto"/>
            </w:tcBorders>
            <w:shd w:val="clear" w:color="auto" w:fill="FFFFFF"/>
            <w:vAlign w:val="center"/>
          </w:tcPr>
          <w:p w:rsidR="00A65B97" w:rsidRPr="00B93F31" w:rsidRDefault="00A65B97" w:rsidP="00A65B97">
            <w:pPr>
              <w:spacing w:line="220" w:lineRule="exact"/>
              <w:jc w:val="center"/>
              <w:rPr>
                <w:rStyle w:val="Cuerpodeltexto2"/>
              </w:rPr>
            </w:pPr>
            <w:r w:rsidRPr="00B93F31">
              <w:rPr>
                <w:rStyle w:val="Cuerpodeltexto2"/>
              </w:rPr>
              <w:t>Estados Miembros, Asociado y Observador</w:t>
            </w:r>
          </w:p>
        </w:tc>
        <w:tc>
          <w:tcPr>
            <w:tcW w:w="1649" w:type="dxa"/>
            <w:tcBorders>
              <w:top w:val="single" w:sz="4" w:space="0" w:color="auto"/>
              <w:left w:val="single" w:sz="4" w:space="0" w:color="auto"/>
              <w:right w:val="single" w:sz="4" w:space="0" w:color="auto"/>
            </w:tcBorders>
            <w:shd w:val="clear" w:color="auto" w:fill="FFFFFF"/>
            <w:vAlign w:val="center"/>
          </w:tcPr>
          <w:p w:rsidR="00A65B97" w:rsidRPr="00B93F31" w:rsidRDefault="00A65B97" w:rsidP="00180925">
            <w:pPr>
              <w:spacing w:line="220" w:lineRule="exact"/>
              <w:ind w:left="200"/>
              <w:rPr>
                <w:rStyle w:val="Cuerpodeltexto2"/>
              </w:rPr>
            </w:pPr>
            <w:r w:rsidRPr="00B93F31">
              <w:rPr>
                <w:rStyle w:val="Cuerpodeltexto2"/>
              </w:rPr>
              <w:t>PERMANENTE</w:t>
            </w:r>
          </w:p>
        </w:tc>
      </w:tr>
      <w:tr w:rsidR="00A65B97" w:rsidRPr="00B93F31" w:rsidTr="005606E7">
        <w:trPr>
          <w:trHeight w:hRule="exact" w:val="2137"/>
        </w:trPr>
        <w:tc>
          <w:tcPr>
            <w:tcW w:w="695" w:type="dxa"/>
            <w:tcBorders>
              <w:top w:val="single" w:sz="4" w:space="0" w:color="auto"/>
              <w:left w:val="single" w:sz="4" w:space="0" w:color="auto"/>
            </w:tcBorders>
            <w:shd w:val="clear" w:color="auto" w:fill="FFFFFF"/>
            <w:vAlign w:val="center"/>
          </w:tcPr>
          <w:p w:rsidR="00A65B97" w:rsidRPr="00442CF8" w:rsidRDefault="009E2A6C" w:rsidP="00A65B97">
            <w:pPr>
              <w:spacing w:line="220" w:lineRule="exact"/>
              <w:ind w:left="260"/>
              <w:rPr>
                <w:rFonts w:asciiTheme="minorHAnsi" w:hAnsiTheme="minorHAnsi" w:cstheme="minorHAnsi"/>
                <w:sz w:val="22"/>
                <w:szCs w:val="22"/>
              </w:rPr>
            </w:pPr>
            <w:r w:rsidRPr="00442CF8">
              <w:rPr>
                <w:rStyle w:val="Cuerpodeltexto2"/>
                <w:rFonts w:asciiTheme="minorHAnsi" w:hAnsiTheme="minorHAnsi" w:cstheme="minorHAnsi"/>
              </w:rPr>
              <w:t>10</w:t>
            </w:r>
          </w:p>
        </w:tc>
        <w:tc>
          <w:tcPr>
            <w:tcW w:w="1714" w:type="dxa"/>
            <w:tcBorders>
              <w:top w:val="single" w:sz="4" w:space="0" w:color="auto"/>
              <w:left w:val="single" w:sz="4" w:space="0" w:color="auto"/>
            </w:tcBorders>
            <w:shd w:val="clear" w:color="auto" w:fill="FFFFFF"/>
            <w:vAlign w:val="center"/>
          </w:tcPr>
          <w:p w:rsidR="00A65B97" w:rsidRPr="00B93F31" w:rsidRDefault="00A65B97" w:rsidP="00A65B97">
            <w:pPr>
              <w:spacing w:line="220" w:lineRule="exact"/>
              <w:ind w:left="180"/>
              <w:jc w:val="center"/>
            </w:pPr>
            <w:r w:rsidRPr="00B93F31">
              <w:rPr>
                <w:rStyle w:val="Cuerpodeltexto2"/>
                <w:lang w:val="it-IT" w:eastAsia="it-IT" w:bidi="it-IT"/>
              </w:rPr>
              <w:t>CHAtSO 1</w:t>
            </w:r>
            <w:r w:rsidR="00192A4F" w:rsidRPr="00B93F31">
              <w:rPr>
                <w:rStyle w:val="Cuerpodeltexto2"/>
                <w:lang w:val="it-IT" w:eastAsia="it-IT" w:bidi="it-IT"/>
              </w:rPr>
              <w:t>2</w:t>
            </w:r>
            <w:r w:rsidRPr="00B93F31">
              <w:rPr>
                <w:rStyle w:val="Cuerpodeltexto2"/>
                <w:lang w:val="it-IT" w:eastAsia="it-IT" w:bidi="it-IT"/>
              </w:rPr>
              <w:t>-0</w:t>
            </w:r>
            <w:r w:rsidR="00192A4F" w:rsidRPr="00B93F31">
              <w:rPr>
                <w:rStyle w:val="Cuerpodeltexto2"/>
                <w:lang w:val="it-IT" w:eastAsia="it-IT" w:bidi="it-IT"/>
              </w:rPr>
              <w:t>9a</w:t>
            </w:r>
          </w:p>
        </w:tc>
        <w:tc>
          <w:tcPr>
            <w:tcW w:w="3413" w:type="dxa"/>
            <w:tcBorders>
              <w:top w:val="single" w:sz="4" w:space="0" w:color="auto"/>
              <w:left w:val="single" w:sz="4" w:space="0" w:color="auto"/>
            </w:tcBorders>
            <w:shd w:val="clear" w:color="auto" w:fill="FFFFFF"/>
            <w:vAlign w:val="center"/>
          </w:tcPr>
          <w:p w:rsidR="00A65B97" w:rsidRPr="00B93F31" w:rsidRDefault="00192A4F" w:rsidP="00A65B97">
            <w:pPr>
              <w:spacing w:line="266" w:lineRule="exact"/>
              <w:jc w:val="center"/>
            </w:pPr>
            <w:r w:rsidRPr="00B93F31">
              <w:rPr>
                <w:rStyle w:val="Cuerpodeltexto2"/>
              </w:rPr>
              <w:t>Los estados Miembros deberán informar al delegado del CBSC el impacto de los cursos de la región una vez finalizados los cursos</w:t>
            </w:r>
          </w:p>
        </w:tc>
        <w:tc>
          <w:tcPr>
            <w:tcW w:w="1418" w:type="dxa"/>
            <w:tcBorders>
              <w:top w:val="single" w:sz="4" w:space="0" w:color="auto"/>
              <w:left w:val="single" w:sz="4" w:space="0" w:color="auto"/>
            </w:tcBorders>
            <w:shd w:val="clear" w:color="auto" w:fill="FFFFFF"/>
            <w:vAlign w:val="center"/>
          </w:tcPr>
          <w:p w:rsidR="00A65B97" w:rsidRPr="00B93F31" w:rsidRDefault="00A65B97" w:rsidP="00180925">
            <w:pPr>
              <w:spacing w:line="266" w:lineRule="exact"/>
              <w:ind w:hanging="7"/>
              <w:jc w:val="center"/>
            </w:pPr>
            <w:r w:rsidRPr="00B93F31">
              <w:rPr>
                <w:rStyle w:val="Cuerpodeltexto2"/>
              </w:rPr>
              <w:t>Estados Miembros, Asociado y Observador</w:t>
            </w:r>
          </w:p>
        </w:tc>
        <w:tc>
          <w:tcPr>
            <w:tcW w:w="1649" w:type="dxa"/>
            <w:tcBorders>
              <w:top w:val="single" w:sz="4" w:space="0" w:color="auto"/>
              <w:left w:val="single" w:sz="4" w:space="0" w:color="auto"/>
              <w:right w:val="single" w:sz="4" w:space="0" w:color="auto"/>
            </w:tcBorders>
            <w:shd w:val="clear" w:color="auto" w:fill="FFFFFF"/>
            <w:vAlign w:val="center"/>
          </w:tcPr>
          <w:p w:rsidR="00A65B97" w:rsidRPr="00B93F31" w:rsidRDefault="00A65B97" w:rsidP="00180925">
            <w:pPr>
              <w:spacing w:line="220" w:lineRule="exact"/>
              <w:ind w:left="200"/>
              <w:rPr>
                <w:rStyle w:val="Cuerpodeltexto2"/>
              </w:rPr>
            </w:pPr>
            <w:r w:rsidRPr="00B93F31">
              <w:rPr>
                <w:rStyle w:val="Cuerpodeltexto2"/>
              </w:rPr>
              <w:t>PERMANENTE</w:t>
            </w:r>
          </w:p>
          <w:p w:rsidR="00A65B97" w:rsidRPr="00B93F31" w:rsidRDefault="00A65B97" w:rsidP="00A65B97">
            <w:pPr>
              <w:spacing w:line="220" w:lineRule="exact"/>
              <w:ind w:left="200"/>
              <w:jc w:val="center"/>
            </w:pPr>
          </w:p>
        </w:tc>
      </w:tr>
      <w:tr w:rsidR="00A65B97" w:rsidRPr="00B93F31" w:rsidTr="005606E7">
        <w:trPr>
          <w:trHeight w:hRule="exact" w:val="2976"/>
        </w:trPr>
        <w:tc>
          <w:tcPr>
            <w:tcW w:w="695" w:type="dxa"/>
            <w:tcBorders>
              <w:top w:val="single" w:sz="4" w:space="0" w:color="auto"/>
              <w:left w:val="single" w:sz="4" w:space="0" w:color="auto"/>
            </w:tcBorders>
            <w:shd w:val="clear" w:color="auto" w:fill="FFFFFF"/>
            <w:vAlign w:val="center"/>
          </w:tcPr>
          <w:p w:rsidR="00A65B97" w:rsidRPr="00B93F31" w:rsidRDefault="009E2A6C" w:rsidP="00A65B97">
            <w:pPr>
              <w:spacing w:line="220" w:lineRule="exact"/>
              <w:ind w:left="260"/>
            </w:pPr>
            <w:r w:rsidRPr="00B93F31">
              <w:rPr>
                <w:rStyle w:val="Cuerpodeltexto2"/>
              </w:rPr>
              <w:t>11</w:t>
            </w:r>
          </w:p>
        </w:tc>
        <w:tc>
          <w:tcPr>
            <w:tcW w:w="1714" w:type="dxa"/>
            <w:tcBorders>
              <w:top w:val="single" w:sz="4" w:space="0" w:color="auto"/>
              <w:left w:val="single" w:sz="4" w:space="0" w:color="auto"/>
            </w:tcBorders>
            <w:shd w:val="clear" w:color="auto" w:fill="FFFFFF"/>
            <w:vAlign w:val="center"/>
          </w:tcPr>
          <w:p w:rsidR="00A65B97" w:rsidRPr="00B93F31" w:rsidRDefault="00A65B97" w:rsidP="00A65B97">
            <w:pPr>
              <w:spacing w:line="220" w:lineRule="exact"/>
              <w:ind w:left="180"/>
              <w:jc w:val="center"/>
            </w:pPr>
            <w:r w:rsidRPr="00B93F31">
              <w:rPr>
                <w:rStyle w:val="Cuerpodeltexto2"/>
                <w:lang w:val="it-IT" w:eastAsia="it-IT" w:bidi="it-IT"/>
              </w:rPr>
              <w:t>CHAtSO 11-05b</w:t>
            </w:r>
          </w:p>
        </w:tc>
        <w:tc>
          <w:tcPr>
            <w:tcW w:w="3413" w:type="dxa"/>
            <w:tcBorders>
              <w:top w:val="single" w:sz="4" w:space="0" w:color="auto"/>
              <w:left w:val="single" w:sz="4" w:space="0" w:color="auto"/>
            </w:tcBorders>
            <w:shd w:val="clear" w:color="auto" w:fill="FFFFFF"/>
            <w:vAlign w:val="center"/>
          </w:tcPr>
          <w:p w:rsidR="00A65B97" w:rsidRPr="00B93F31" w:rsidRDefault="00A65B97" w:rsidP="00A65B97">
            <w:pPr>
              <w:spacing w:line="266" w:lineRule="exact"/>
              <w:jc w:val="center"/>
            </w:pPr>
            <w:r w:rsidRPr="00B93F31">
              <w:rPr>
                <w:rStyle w:val="Cuerpodeltexto2"/>
              </w:rPr>
              <w:t>En caso de producción de cartas INT por un nuevo productor (UY), el Estado Miembro debe presentar a la brevedad la carta INT en elaboración al Coordinador de Cartas C</w:t>
            </w:r>
            <w:r w:rsidR="00575370">
              <w:rPr>
                <w:rStyle w:val="Cuerpodeltexto2"/>
              </w:rPr>
              <w:t>1</w:t>
            </w:r>
            <w:r w:rsidRPr="00B93F31">
              <w:rPr>
                <w:rStyle w:val="Cuerpodeltexto2"/>
              </w:rPr>
              <w:t>. En caso de producción de Cartas INT por países que ya las produzcan (AR/BR), presentar las NC o NE con un tiempo mínimo de tres meses antes de celebrarse la reunión de la Comisión.</w:t>
            </w:r>
          </w:p>
        </w:tc>
        <w:tc>
          <w:tcPr>
            <w:tcW w:w="1418" w:type="dxa"/>
            <w:tcBorders>
              <w:top w:val="single" w:sz="4" w:space="0" w:color="auto"/>
              <w:left w:val="single" w:sz="4" w:space="0" w:color="auto"/>
            </w:tcBorders>
            <w:shd w:val="clear" w:color="auto" w:fill="FFFFFF"/>
            <w:vAlign w:val="center"/>
          </w:tcPr>
          <w:p w:rsidR="00A65B97" w:rsidRPr="00B93F31" w:rsidRDefault="00A65B97" w:rsidP="00A65B97">
            <w:pPr>
              <w:spacing w:line="220" w:lineRule="exact"/>
              <w:jc w:val="center"/>
            </w:pPr>
            <w:r w:rsidRPr="00B93F31">
              <w:rPr>
                <w:rStyle w:val="Cuerpodeltexto2"/>
              </w:rPr>
              <w:t>SSHH</w:t>
            </w:r>
          </w:p>
        </w:tc>
        <w:tc>
          <w:tcPr>
            <w:tcW w:w="1649" w:type="dxa"/>
            <w:tcBorders>
              <w:top w:val="single" w:sz="4" w:space="0" w:color="auto"/>
              <w:left w:val="single" w:sz="4" w:space="0" w:color="auto"/>
              <w:right w:val="single" w:sz="4" w:space="0" w:color="auto"/>
            </w:tcBorders>
            <w:shd w:val="clear" w:color="auto" w:fill="FFFFFF"/>
            <w:vAlign w:val="center"/>
          </w:tcPr>
          <w:p w:rsidR="00A65B97" w:rsidRPr="00B93F31" w:rsidRDefault="00A65B97" w:rsidP="00180925">
            <w:pPr>
              <w:spacing w:line="220" w:lineRule="exact"/>
              <w:ind w:left="200"/>
            </w:pPr>
            <w:r w:rsidRPr="00B93F31">
              <w:rPr>
                <w:rStyle w:val="Cuerpodeltexto2"/>
              </w:rPr>
              <w:t>PERMANENTE</w:t>
            </w:r>
          </w:p>
        </w:tc>
      </w:tr>
      <w:tr w:rsidR="009E2A6C"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9E2A6C" w:rsidRPr="00B93F31" w:rsidRDefault="005606E7" w:rsidP="009E2A6C">
            <w:pPr>
              <w:spacing w:line="220" w:lineRule="exact"/>
              <w:ind w:left="260"/>
            </w:pPr>
            <w:r>
              <w:rPr>
                <w:rStyle w:val="Cuerpodeltexto2"/>
                <w:lang w:val="it-IT" w:eastAsia="it-IT" w:bidi="it-IT"/>
              </w:rPr>
              <w:t>12</w:t>
            </w:r>
          </w:p>
        </w:tc>
        <w:tc>
          <w:tcPr>
            <w:tcW w:w="1714" w:type="dxa"/>
            <w:tcBorders>
              <w:top w:val="single" w:sz="4" w:space="0" w:color="auto"/>
              <w:left w:val="single" w:sz="4" w:space="0" w:color="auto"/>
              <w:bottom w:val="single" w:sz="4" w:space="0" w:color="auto"/>
            </w:tcBorders>
            <w:shd w:val="clear" w:color="auto" w:fill="FFFFFF"/>
            <w:vAlign w:val="center"/>
          </w:tcPr>
          <w:p w:rsidR="009E2A6C" w:rsidRPr="00B93F31" w:rsidRDefault="009E2A6C" w:rsidP="009E2A6C">
            <w:pPr>
              <w:spacing w:line="263" w:lineRule="exact"/>
              <w:jc w:val="center"/>
            </w:pPr>
            <w:r w:rsidRPr="00B93F31">
              <w:rPr>
                <w:rStyle w:val="Cuerpodeltexto2Exact"/>
              </w:rPr>
              <w:t>CHAtSO 4-11a CHAtSO 9-14</w:t>
            </w:r>
          </w:p>
          <w:p w:rsidR="009E2A6C" w:rsidRPr="00B93F31" w:rsidRDefault="009E2A6C" w:rsidP="009E2A6C">
            <w:pPr>
              <w:jc w:val="center"/>
              <w:rPr>
                <w:rFonts w:asciiTheme="minorHAnsi" w:hAnsiTheme="minorHAnsi" w:cstheme="minorHAnsi"/>
                <w:sz w:val="22"/>
                <w:szCs w:val="22"/>
              </w:rPr>
            </w:pPr>
          </w:p>
        </w:tc>
        <w:tc>
          <w:tcPr>
            <w:tcW w:w="3413" w:type="dxa"/>
            <w:tcBorders>
              <w:top w:val="single" w:sz="4" w:space="0" w:color="auto"/>
              <w:left w:val="single" w:sz="4" w:space="0" w:color="auto"/>
              <w:bottom w:val="single" w:sz="4" w:space="0" w:color="auto"/>
            </w:tcBorders>
            <w:shd w:val="clear" w:color="auto" w:fill="FFFFFF"/>
            <w:vAlign w:val="center"/>
          </w:tcPr>
          <w:p w:rsidR="009E2A6C" w:rsidRPr="00B93F31" w:rsidRDefault="009E2A6C" w:rsidP="009E2A6C">
            <w:pPr>
              <w:spacing w:line="266" w:lineRule="exact"/>
              <w:jc w:val="center"/>
            </w:pPr>
            <w:r w:rsidRPr="00B93F31">
              <w:rPr>
                <w:rStyle w:val="Cuerpodeltexto2Exact"/>
              </w:rPr>
              <w:t>Los SSHH deberán formalizar a través de Acuerdos Interinstitucionales, los consensos en cuanto a la cobertura de ENC en la región.</w:t>
            </w:r>
          </w:p>
        </w:tc>
        <w:tc>
          <w:tcPr>
            <w:tcW w:w="1418" w:type="dxa"/>
            <w:tcBorders>
              <w:top w:val="single" w:sz="4" w:space="0" w:color="auto"/>
              <w:left w:val="single" w:sz="4" w:space="0" w:color="auto"/>
              <w:bottom w:val="single" w:sz="4" w:space="0" w:color="auto"/>
            </w:tcBorders>
            <w:shd w:val="clear" w:color="auto" w:fill="FFFFFF"/>
            <w:vAlign w:val="center"/>
          </w:tcPr>
          <w:p w:rsidR="009E2A6C" w:rsidRPr="00B93F31" w:rsidRDefault="009E2A6C" w:rsidP="009E2A6C">
            <w:pPr>
              <w:spacing w:line="220" w:lineRule="exact"/>
              <w:jc w:val="center"/>
            </w:pPr>
            <w:r w:rsidRPr="00B93F31">
              <w:rPr>
                <w:rStyle w:val="Cuerpodeltexto2Exact"/>
              </w:rPr>
              <w:t>SSHH</w:t>
            </w:r>
          </w:p>
          <w:p w:rsidR="009E2A6C" w:rsidRPr="00B93F31" w:rsidRDefault="009E2A6C" w:rsidP="009E2A6C">
            <w:pPr>
              <w:jc w:val="center"/>
              <w:rPr>
                <w:rFonts w:asciiTheme="minorHAnsi" w:hAnsiTheme="minorHAnsi" w:cstheme="minorHAnsi"/>
                <w:sz w:val="22"/>
                <w:szCs w:val="22"/>
              </w:rPr>
            </w:pP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9E2A6C" w:rsidRPr="00B93F31" w:rsidRDefault="009E2A6C" w:rsidP="009E2A6C">
            <w:pPr>
              <w:spacing w:line="220" w:lineRule="exact"/>
              <w:jc w:val="center"/>
            </w:pPr>
            <w:r w:rsidRPr="00B93F31">
              <w:rPr>
                <w:rStyle w:val="Cuerpodeltexto2Exact"/>
              </w:rPr>
              <w:t>PERMANENTE</w:t>
            </w:r>
          </w:p>
          <w:p w:rsidR="009E2A6C" w:rsidRPr="00B93F31" w:rsidRDefault="009E2A6C" w:rsidP="009E2A6C">
            <w:pPr>
              <w:jc w:val="center"/>
              <w:rPr>
                <w:rFonts w:asciiTheme="minorHAnsi" w:hAnsiTheme="minorHAnsi" w:cstheme="minorHAnsi"/>
                <w:sz w:val="22"/>
                <w:szCs w:val="22"/>
              </w:rPr>
            </w:pPr>
          </w:p>
        </w:tc>
      </w:tr>
      <w:tr w:rsidR="009E2A6C"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9E2A6C" w:rsidRPr="00B93F31" w:rsidRDefault="005606E7" w:rsidP="009E2A6C">
            <w:pPr>
              <w:spacing w:line="220" w:lineRule="exact"/>
              <w:ind w:left="260"/>
              <w:rPr>
                <w:rStyle w:val="Cuerpodeltexto2"/>
                <w:lang w:val="it-IT" w:eastAsia="it-IT" w:bidi="it-IT"/>
              </w:rPr>
            </w:pPr>
            <w:r>
              <w:rPr>
                <w:rStyle w:val="Cuerpodeltexto2"/>
                <w:lang w:val="it-IT" w:eastAsia="it-IT" w:bidi="it-IT"/>
              </w:rPr>
              <w:t>13</w:t>
            </w:r>
          </w:p>
        </w:tc>
        <w:tc>
          <w:tcPr>
            <w:tcW w:w="1714" w:type="dxa"/>
            <w:tcBorders>
              <w:top w:val="single" w:sz="4" w:space="0" w:color="auto"/>
              <w:left w:val="single" w:sz="4" w:space="0" w:color="auto"/>
              <w:bottom w:val="single" w:sz="4" w:space="0" w:color="auto"/>
            </w:tcBorders>
            <w:shd w:val="clear" w:color="auto" w:fill="FFFFFF"/>
            <w:vAlign w:val="center"/>
          </w:tcPr>
          <w:p w:rsidR="009E2A6C" w:rsidRPr="00B93F31" w:rsidRDefault="009E2A6C" w:rsidP="009E2A6C">
            <w:pPr>
              <w:spacing w:line="277" w:lineRule="exact"/>
              <w:jc w:val="center"/>
              <w:rPr>
                <w:rStyle w:val="Cuerpodeltexto2"/>
                <w:lang w:val="it-IT" w:eastAsia="it-IT" w:bidi="it-IT"/>
              </w:rPr>
            </w:pPr>
          </w:p>
        </w:tc>
        <w:tc>
          <w:tcPr>
            <w:tcW w:w="3413" w:type="dxa"/>
            <w:tcBorders>
              <w:top w:val="single" w:sz="4" w:space="0" w:color="auto"/>
              <w:left w:val="single" w:sz="4" w:space="0" w:color="auto"/>
              <w:bottom w:val="single" w:sz="4" w:space="0" w:color="auto"/>
            </w:tcBorders>
            <w:shd w:val="clear" w:color="auto" w:fill="FFFFFF"/>
            <w:vAlign w:val="center"/>
          </w:tcPr>
          <w:p w:rsidR="009E2A6C" w:rsidRPr="00B93F31" w:rsidRDefault="009E2A6C" w:rsidP="009E2A6C">
            <w:pPr>
              <w:spacing w:line="266" w:lineRule="exact"/>
              <w:jc w:val="center"/>
              <w:rPr>
                <w:rStyle w:val="Cuerpodeltexto2"/>
              </w:rPr>
            </w:pPr>
            <w:r w:rsidRPr="00B93F31">
              <w:rPr>
                <w:rStyle w:val="Cuerpodeltexto2"/>
              </w:rPr>
              <w:t>Los estados miembros se instan a  que se considere la invitación a cursos de capacitación a Bolivia y Paraguay</w:t>
            </w:r>
          </w:p>
        </w:tc>
        <w:tc>
          <w:tcPr>
            <w:tcW w:w="1418" w:type="dxa"/>
            <w:tcBorders>
              <w:top w:val="single" w:sz="4" w:space="0" w:color="auto"/>
              <w:left w:val="single" w:sz="4" w:space="0" w:color="auto"/>
              <w:bottom w:val="single" w:sz="4" w:space="0" w:color="auto"/>
            </w:tcBorders>
            <w:shd w:val="clear" w:color="auto" w:fill="FFFFFF"/>
            <w:vAlign w:val="center"/>
          </w:tcPr>
          <w:p w:rsidR="009E2A6C" w:rsidRPr="00B93F31" w:rsidRDefault="009E2A6C" w:rsidP="009E2A6C">
            <w:pPr>
              <w:spacing w:line="220" w:lineRule="exact"/>
              <w:ind w:left="240"/>
              <w:jc w:val="center"/>
              <w:rPr>
                <w:rStyle w:val="Cuerpodeltexto2"/>
              </w:rPr>
            </w:pPr>
            <w:r w:rsidRPr="00B93F31">
              <w:rPr>
                <w:rStyle w:val="Cuerpodeltexto2"/>
              </w:rPr>
              <w:t>SSHH</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pPr>
            <w:r w:rsidRPr="00B93F31">
              <w:rPr>
                <w:rStyle w:val="Cuerpodeltexto2Exact"/>
              </w:rPr>
              <w:t>PERMANENTE</w:t>
            </w:r>
          </w:p>
          <w:p w:rsidR="009E2A6C" w:rsidRPr="00B93F31" w:rsidRDefault="009E2A6C" w:rsidP="009E2A6C">
            <w:pPr>
              <w:spacing w:line="220" w:lineRule="exact"/>
              <w:jc w:val="center"/>
              <w:rPr>
                <w:rStyle w:val="Cuerpodeltexto2"/>
                <w:b/>
              </w:rPr>
            </w:pPr>
          </w:p>
        </w:tc>
      </w:tr>
      <w:tr w:rsidR="003B3AC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3B3AC5" w:rsidRPr="00B93F31" w:rsidRDefault="003B3AC5" w:rsidP="005606E7">
            <w:pPr>
              <w:spacing w:line="220" w:lineRule="exact"/>
              <w:ind w:left="260"/>
              <w:rPr>
                <w:rStyle w:val="Cuerpodeltexto2"/>
              </w:rPr>
            </w:pPr>
            <w:r w:rsidRPr="00B93F31">
              <w:rPr>
                <w:rStyle w:val="Cuerpodeltexto2"/>
              </w:rPr>
              <w:lastRenderedPageBreak/>
              <w:t>1</w:t>
            </w:r>
            <w:r w:rsidR="005606E7">
              <w:rPr>
                <w:rStyle w:val="Cuerpodeltexto2"/>
              </w:rPr>
              <w:t>4</w:t>
            </w:r>
          </w:p>
        </w:tc>
        <w:tc>
          <w:tcPr>
            <w:tcW w:w="1714" w:type="dxa"/>
            <w:tcBorders>
              <w:top w:val="single" w:sz="4" w:space="0" w:color="auto"/>
              <w:left w:val="single" w:sz="4" w:space="0" w:color="auto"/>
              <w:bottom w:val="single" w:sz="4" w:space="0" w:color="auto"/>
            </w:tcBorders>
            <w:shd w:val="clear" w:color="auto" w:fill="FFFFFF"/>
            <w:vAlign w:val="center"/>
          </w:tcPr>
          <w:p w:rsidR="003B3AC5" w:rsidRPr="00B93F31" w:rsidRDefault="003B3AC5" w:rsidP="003B3AC5">
            <w:pPr>
              <w:spacing w:line="277" w:lineRule="exact"/>
              <w:jc w:val="center"/>
            </w:pPr>
            <w:r w:rsidRPr="00B93F31">
              <w:rPr>
                <w:rStyle w:val="Cuerpodeltexto2"/>
                <w:lang w:val="it-IT" w:eastAsia="it-IT" w:bidi="it-IT"/>
              </w:rPr>
              <w:t>CHAtSO 12-09a</w:t>
            </w:r>
          </w:p>
        </w:tc>
        <w:tc>
          <w:tcPr>
            <w:tcW w:w="3413" w:type="dxa"/>
            <w:tcBorders>
              <w:top w:val="single" w:sz="4" w:space="0" w:color="auto"/>
              <w:left w:val="single" w:sz="4" w:space="0" w:color="auto"/>
              <w:bottom w:val="single" w:sz="4" w:space="0" w:color="auto"/>
            </w:tcBorders>
            <w:shd w:val="clear" w:color="auto" w:fill="FFFFFF"/>
            <w:vAlign w:val="center"/>
          </w:tcPr>
          <w:p w:rsidR="003B3AC5" w:rsidRPr="00B93F31" w:rsidRDefault="003B3AC5" w:rsidP="003B3AC5">
            <w:pPr>
              <w:spacing w:line="266" w:lineRule="exact"/>
              <w:rPr>
                <w:rStyle w:val="Cuerpodeltexto2"/>
              </w:rPr>
            </w:pPr>
            <w:r w:rsidRPr="00B93F31">
              <w:rPr>
                <w:rStyle w:val="Cuerpodeltexto2"/>
              </w:rPr>
              <w:t>Los estados Miembros deberán informar al delegado del CBSC el impacto de los cursos de la región una vez finalizados los cursos</w:t>
            </w:r>
          </w:p>
        </w:tc>
        <w:tc>
          <w:tcPr>
            <w:tcW w:w="1418" w:type="dxa"/>
            <w:tcBorders>
              <w:top w:val="single" w:sz="4" w:space="0" w:color="auto"/>
              <w:left w:val="single" w:sz="4" w:space="0" w:color="auto"/>
              <w:bottom w:val="single" w:sz="4" w:space="0" w:color="auto"/>
            </w:tcBorders>
            <w:shd w:val="clear" w:color="auto" w:fill="FFFFFF"/>
            <w:vAlign w:val="center"/>
          </w:tcPr>
          <w:p w:rsidR="003B3AC5" w:rsidRPr="00B93F31" w:rsidRDefault="003B3AC5" w:rsidP="003B3AC5">
            <w:pPr>
              <w:spacing w:line="220" w:lineRule="exact"/>
              <w:ind w:left="240"/>
              <w:jc w:val="center"/>
              <w:rPr>
                <w:rStyle w:val="Cuerpodeltexto2"/>
              </w:rPr>
            </w:pPr>
            <w:r w:rsidRPr="00B93F31">
              <w:rPr>
                <w:rStyle w:val="Cuerpodeltexto2"/>
              </w:rPr>
              <w:t>SSHH</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pPr>
            <w:r w:rsidRPr="00B93F31">
              <w:rPr>
                <w:rStyle w:val="Cuerpodeltexto2Exact"/>
              </w:rPr>
              <w:t>PERMANENTE</w:t>
            </w:r>
          </w:p>
          <w:p w:rsidR="003B3AC5" w:rsidRPr="00B93F31" w:rsidRDefault="003B3AC5" w:rsidP="003B3AC5">
            <w:pPr>
              <w:spacing w:line="220" w:lineRule="exact"/>
              <w:jc w:val="center"/>
              <w:rPr>
                <w:rStyle w:val="Cuerpodeltexto2"/>
                <w:b/>
              </w:rPr>
            </w:pPr>
          </w:p>
        </w:tc>
      </w:tr>
      <w:tr w:rsidR="00180925" w:rsidRPr="00B93F31" w:rsidTr="005606E7">
        <w:trPr>
          <w:trHeight w:hRule="exact" w:val="1268"/>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pPr>
            <w:r w:rsidRPr="00B93F31">
              <w:rPr>
                <w:rStyle w:val="Cuerpodeltexto2"/>
              </w:rPr>
              <w:t>1</w:t>
            </w:r>
            <w:r w:rsidR="005606E7">
              <w:rPr>
                <w:rStyle w:val="Cuerpodeltexto2"/>
              </w:rPr>
              <w:t>5</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180"/>
              <w:jc w:val="center"/>
            </w:pPr>
            <w:r w:rsidRPr="00B93F31">
              <w:rPr>
                <w:rStyle w:val="Cuerpodeltexto2"/>
                <w:lang w:val="it-IT" w:eastAsia="it-IT" w:bidi="it-IT"/>
              </w:rPr>
              <w:t>CHAtSO 12-09c</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3" w:lineRule="exact"/>
              <w:jc w:val="center"/>
            </w:pPr>
            <w:r w:rsidRPr="00B93F31">
              <w:rPr>
                <w:rStyle w:val="Cuerpodeltexto2"/>
              </w:rPr>
              <w:t xml:space="preserve">Enviar antes del 24 de marzo al representante CHAtSO del CBSC los detalles de las propuestas para el año de 2020.  </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jc w:val="center"/>
            </w:pPr>
            <w:r w:rsidRPr="00B93F31">
              <w:rPr>
                <w:rStyle w:val="Cuerpodeltexto2"/>
              </w:rPr>
              <w:t>SSHH</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ind w:left="200"/>
              <w:rPr>
                <w:b/>
              </w:rPr>
            </w:pPr>
            <w:r w:rsidRPr="00B93F31">
              <w:rPr>
                <w:rStyle w:val="Cuerpodeltexto2"/>
              </w:rPr>
              <w:t>PENDIENTE</w:t>
            </w: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48390D" w:rsidRDefault="00180925" w:rsidP="005606E7">
            <w:pPr>
              <w:spacing w:line="220" w:lineRule="exact"/>
              <w:ind w:left="260"/>
              <w:rPr>
                <w:rFonts w:asciiTheme="minorHAnsi" w:hAnsiTheme="minorHAnsi" w:cstheme="minorHAnsi"/>
                <w:sz w:val="22"/>
                <w:szCs w:val="22"/>
              </w:rPr>
            </w:pPr>
            <w:r w:rsidRPr="0048390D">
              <w:rPr>
                <w:rFonts w:asciiTheme="minorHAnsi" w:hAnsiTheme="minorHAnsi" w:cstheme="minorHAnsi"/>
                <w:sz w:val="22"/>
                <w:szCs w:val="22"/>
              </w:rPr>
              <w:t>1</w:t>
            </w:r>
            <w:r w:rsidR="005606E7">
              <w:rPr>
                <w:rFonts w:asciiTheme="minorHAnsi" w:hAnsiTheme="minorHAnsi" w:cstheme="minorHAnsi"/>
                <w:sz w:val="22"/>
                <w:szCs w:val="22"/>
              </w:rPr>
              <w:t>6</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77" w:lineRule="exact"/>
              <w:jc w:val="center"/>
            </w:pPr>
            <w:r w:rsidRPr="00B93F31">
              <w:rPr>
                <w:rStyle w:val="Cuerpodeltexto2"/>
              </w:rPr>
              <w:t>CHAtSO 12-07 (IRCC 7-llcy Hg)</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pPr>
            <w:r w:rsidRPr="00B93F31">
              <w:rPr>
                <w:rStyle w:val="Cuerpodeltexto2"/>
              </w:rPr>
              <w:t>Analizar la factibilidad de empleo de metodología para la evaluación de riesgos para priorizar los relevamientos hidrográficos.</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pPr>
            <w:r w:rsidRPr="00B93F31">
              <w:rPr>
                <w:rStyle w:val="Cuerpodeltexto2"/>
              </w:rPr>
              <w:t>Comité de Planeamiento</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pPr>
            <w:r>
              <w:rPr>
                <w:rStyle w:val="Cuerpodeltexto2"/>
              </w:rPr>
              <w:t xml:space="preserve">   </w:t>
            </w:r>
            <w:r w:rsidRPr="00B93F31">
              <w:rPr>
                <w:rStyle w:val="Cuerpodeltexto2"/>
              </w:rPr>
              <w:t>EN PROGRESO</w:t>
            </w:r>
          </w:p>
        </w:tc>
      </w:tr>
      <w:tr w:rsidR="00180925" w:rsidRPr="00B93F31" w:rsidTr="005606E7">
        <w:trPr>
          <w:trHeight w:hRule="exact" w:val="2271"/>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pPr>
            <w:r w:rsidRPr="00B93F31">
              <w:rPr>
                <w:rStyle w:val="Cuerpodeltexto2"/>
                <w:lang w:val="it-IT" w:eastAsia="it-IT" w:bidi="it-IT"/>
              </w:rPr>
              <w:t>1</w:t>
            </w:r>
            <w:r w:rsidR="005606E7">
              <w:rPr>
                <w:rStyle w:val="Cuerpodeltexto2"/>
                <w:lang w:val="it-IT" w:eastAsia="it-IT" w:bidi="it-IT"/>
              </w:rPr>
              <w:t>7</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jc w:val="center"/>
            </w:pPr>
            <w:r w:rsidRPr="00B93F31">
              <w:rPr>
                <w:rStyle w:val="Cuerpodeltexto2Exact"/>
              </w:rPr>
              <w:t>CHAtSO 8-7-02</w:t>
            </w:r>
          </w:p>
          <w:p w:rsidR="00180925" w:rsidRPr="00B93F31" w:rsidRDefault="00180925" w:rsidP="00180925">
            <w:pPr>
              <w:jc w:val="center"/>
              <w:rPr>
                <w:rFonts w:asciiTheme="minorHAnsi" w:hAnsiTheme="minorHAnsi" w:cstheme="minorHAnsi"/>
                <w:sz w:val="22"/>
                <w:szCs w:val="22"/>
              </w:rPr>
            </w:pP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pPr>
            <w:r w:rsidRPr="00B93F31">
              <w:rPr>
                <w:rStyle w:val="Cuerpodeltexto2Exact"/>
              </w:rPr>
              <w:t>El Comité de Planeamiento debe seguir el desarrollo de la labor de la carta INT 2010. Los resultados finales una vez publicada dicha carta deben ser presentados ante el Plenario de la CHAtSO, previa revisión de Coordinador de región C1 (DHN Brasil).</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jc w:val="center"/>
            </w:pPr>
            <w:r w:rsidRPr="00B93F31">
              <w:rPr>
                <w:rStyle w:val="Cuerpodeltexto2Exact"/>
              </w:rPr>
              <w:t>SOHMA</w:t>
            </w:r>
          </w:p>
          <w:p w:rsidR="00180925" w:rsidRPr="00B93F31" w:rsidRDefault="00180925" w:rsidP="00180925">
            <w:pPr>
              <w:spacing w:line="220" w:lineRule="exact"/>
              <w:jc w:val="center"/>
            </w:pPr>
            <w:r w:rsidRPr="00B93F31">
              <w:rPr>
                <w:rStyle w:val="Cuerpodeltexto2Exact"/>
              </w:rPr>
              <w:t>SHN</w:t>
            </w:r>
          </w:p>
          <w:p w:rsidR="00180925" w:rsidRPr="00B93F31" w:rsidRDefault="00180925" w:rsidP="00180925">
            <w:pPr>
              <w:jc w:val="center"/>
              <w:rPr>
                <w:rFonts w:asciiTheme="minorHAnsi" w:hAnsiTheme="minorHAnsi" w:cstheme="minorHAnsi"/>
                <w:sz w:val="22"/>
                <w:szCs w:val="22"/>
              </w:rPr>
            </w:pP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pPr>
            <w:r w:rsidRPr="00B93F31">
              <w:rPr>
                <w:rStyle w:val="Cuerpodeltexto2Exact"/>
              </w:rPr>
              <w:t>EN PROGRESO</w:t>
            </w:r>
          </w:p>
          <w:p w:rsidR="00180925" w:rsidRPr="00B93F31" w:rsidRDefault="00180925" w:rsidP="00180925">
            <w:pPr>
              <w:jc w:val="center"/>
              <w:rPr>
                <w:rFonts w:asciiTheme="minorHAnsi" w:hAnsiTheme="minorHAnsi" w:cstheme="minorHAnsi"/>
                <w:sz w:val="22"/>
                <w:szCs w:val="22"/>
              </w:rPr>
            </w:pP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rPr>
                <w:rStyle w:val="Cuerpodeltexto2"/>
                <w:lang w:val="it-IT" w:eastAsia="it-IT" w:bidi="it-IT"/>
              </w:rPr>
            </w:pPr>
            <w:r>
              <w:rPr>
                <w:rStyle w:val="Cuerpodeltexto2"/>
                <w:lang w:val="it-IT" w:eastAsia="it-IT" w:bidi="it-IT"/>
              </w:rPr>
              <w:t>1</w:t>
            </w:r>
            <w:r w:rsidR="005606E7">
              <w:rPr>
                <w:rStyle w:val="Cuerpodeltexto2"/>
                <w:lang w:val="it-IT" w:eastAsia="it-IT" w:bidi="it-IT"/>
              </w:rPr>
              <w:t>8</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pPr>
            <w:r w:rsidRPr="00B93F31">
              <w:rPr>
                <w:rStyle w:val="Cuerpodeltexto2"/>
              </w:rPr>
              <w:t>Carta N</w:t>
            </w:r>
            <w:r w:rsidRPr="00B93F31">
              <w:rPr>
                <w:rStyle w:val="Cuerpodeltexto2"/>
                <w:vertAlign w:val="superscript"/>
              </w:rPr>
              <w:t>e</w:t>
            </w:r>
            <w:r w:rsidRPr="00B93F31">
              <w:rPr>
                <w:rStyle w:val="Cuerpodeltexto2"/>
              </w:rPr>
              <w:t xml:space="preserve"> 4 CHAtSO (SHN, HC4 N2 56/15) 18-12-15 CHAtSO 10-11a</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pPr>
            <w:r w:rsidRPr="00B93F31">
              <w:rPr>
                <w:rStyle w:val="Cuerpodeltexto2"/>
              </w:rPr>
              <w:t>La DHN (Paraguay) deberá designar antes del 1ro de junio de 2018</w:t>
            </w:r>
            <w:r>
              <w:rPr>
                <w:rStyle w:val="Cuerpodeltexto2"/>
              </w:rPr>
              <w:t xml:space="preserve"> </w:t>
            </w:r>
            <w:r w:rsidRPr="00B93F31">
              <w:rPr>
                <w:rStyle w:val="Cuerpodeltexto2"/>
              </w:rPr>
              <w:t>un representante, para formar parte del Comité de Planeamiento.</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after="60" w:line="220" w:lineRule="exact"/>
              <w:jc w:val="center"/>
            </w:pPr>
            <w:r w:rsidRPr="00B93F31">
              <w:rPr>
                <w:rStyle w:val="Cuerpodeltexto2"/>
              </w:rPr>
              <w:t>DHN</w:t>
            </w:r>
          </w:p>
          <w:p w:rsidR="00180925" w:rsidRPr="00B93F31" w:rsidRDefault="00180925" w:rsidP="00180925">
            <w:pPr>
              <w:spacing w:before="60" w:line="220" w:lineRule="exact"/>
              <w:ind w:left="200"/>
              <w:jc w:val="center"/>
            </w:pPr>
            <w:r w:rsidRPr="00B93F31">
              <w:rPr>
                <w:rStyle w:val="Cuerpodeltexto2"/>
              </w:rPr>
              <w:t>(PARAGUAY)</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rPr>
                <w:b/>
              </w:rPr>
            </w:pPr>
            <w:r>
              <w:rPr>
                <w:rStyle w:val="Cuerpodeltexto2"/>
              </w:rPr>
              <w:t xml:space="preserve">  </w:t>
            </w:r>
            <w:r w:rsidRPr="00B93F31">
              <w:rPr>
                <w:rStyle w:val="Cuerpodeltexto2"/>
              </w:rPr>
              <w:t>EN PROGRESO</w:t>
            </w: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5606E7" w:rsidP="00180925">
            <w:pPr>
              <w:spacing w:line="220" w:lineRule="exact"/>
              <w:ind w:left="260"/>
              <w:rPr>
                <w:rStyle w:val="Cuerpodeltexto2"/>
                <w:lang w:val="it-IT" w:eastAsia="it-IT" w:bidi="it-IT"/>
              </w:rPr>
            </w:pPr>
            <w:r>
              <w:rPr>
                <w:rStyle w:val="Cuerpodeltexto2"/>
                <w:lang w:val="it-IT" w:eastAsia="it-IT" w:bidi="it-IT"/>
              </w:rPr>
              <w:t>19</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180"/>
              <w:jc w:val="center"/>
            </w:pPr>
            <w:r w:rsidRPr="00B93F31">
              <w:rPr>
                <w:rStyle w:val="Cuerpodeltexto2"/>
                <w:lang w:val="it-IT" w:eastAsia="it-IT" w:bidi="it-IT"/>
              </w:rPr>
              <w:t>CHAtSO 12-01</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pPr>
            <w:r w:rsidRPr="00B93F31">
              <w:rPr>
                <w:rStyle w:val="Cuerpodeltexto2"/>
              </w:rPr>
              <w:t>Proponer la fecha de la 13</w:t>
            </w:r>
            <w:r w:rsidRPr="00B93F31">
              <w:rPr>
                <w:rStyle w:val="Cuerpodeltexto2"/>
                <w:vertAlign w:val="superscript"/>
              </w:rPr>
              <w:t xml:space="preserve">a </w:t>
            </w:r>
            <w:r w:rsidRPr="00B93F31">
              <w:rPr>
                <w:rStyle w:val="Cuerpodeltexto2"/>
              </w:rPr>
              <w:t>Reunión de CHAtSO</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jc w:val="center"/>
            </w:pPr>
            <w:r>
              <w:rPr>
                <w:rStyle w:val="Cuerpodeltexto2"/>
              </w:rPr>
              <w:t xml:space="preserve">SHN </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rPr>
                <w:b/>
              </w:rPr>
            </w:pPr>
            <w:r w:rsidRPr="00B93F31">
              <w:rPr>
                <w:rStyle w:val="Cuerpodeltexto2"/>
              </w:rPr>
              <w:t>PENDIENTE</w:t>
            </w: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rPr>
                <w:rStyle w:val="Cuerpodeltexto2"/>
                <w:lang w:val="it-IT" w:eastAsia="it-IT" w:bidi="it-IT"/>
              </w:rPr>
            </w:pPr>
            <w:r w:rsidRPr="00B93F31">
              <w:rPr>
                <w:rStyle w:val="Cuerpodeltexto2"/>
                <w:lang w:val="it-IT" w:eastAsia="it-IT" w:bidi="it-IT"/>
              </w:rPr>
              <w:t>2</w:t>
            </w:r>
            <w:r w:rsidR="005606E7">
              <w:rPr>
                <w:rStyle w:val="Cuerpodeltexto2"/>
                <w:lang w:val="it-IT" w:eastAsia="it-IT" w:bidi="it-IT"/>
              </w:rPr>
              <w:t>0</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77" w:lineRule="exact"/>
              <w:jc w:val="center"/>
            </w:pPr>
            <w:r w:rsidRPr="00B93F31">
              <w:rPr>
                <w:rStyle w:val="Cuerpodeltexto2"/>
                <w:lang w:val="it-IT" w:eastAsia="it-IT" w:bidi="it-IT"/>
              </w:rPr>
              <w:t>CHAtSO 12-09c</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rPr>
                <w:rStyle w:val="Cuerpodeltexto2"/>
              </w:rPr>
            </w:pPr>
            <w:r w:rsidRPr="00B93F31">
              <w:rPr>
                <w:rStyle w:val="Cuerpodeltexto2"/>
              </w:rPr>
              <w:t xml:space="preserve">Se deberá informar al CBSC que el representante de esta Comisión ante ese comité es el Sr.  CN Luiz Claudio Fonseca ( DHN)  </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240"/>
              <w:rPr>
                <w:rStyle w:val="Cuerpodeltexto2"/>
              </w:rPr>
            </w:pPr>
            <w:r w:rsidRPr="00B93F31">
              <w:rPr>
                <w:rStyle w:val="Cuerpodeltexto2"/>
              </w:rPr>
              <w:t>PRESIDENTE CHATSO</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rPr>
                <w:rStyle w:val="Cuerpodeltexto2"/>
                <w:b/>
              </w:rPr>
            </w:pPr>
            <w:r w:rsidRPr="00B93F31">
              <w:rPr>
                <w:rStyle w:val="Cuerpodeltexto2"/>
              </w:rPr>
              <w:t>EN PROGRESO</w:t>
            </w: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rPr>
                <w:rStyle w:val="Cuerpodeltexto2"/>
                <w:lang w:val="it-IT" w:eastAsia="it-IT" w:bidi="it-IT"/>
              </w:rPr>
            </w:pPr>
            <w:r>
              <w:rPr>
                <w:rStyle w:val="Cuerpodeltexto2"/>
                <w:lang w:val="it-IT" w:eastAsia="it-IT" w:bidi="it-IT"/>
              </w:rPr>
              <w:lastRenderedPageBreak/>
              <w:t>2</w:t>
            </w:r>
            <w:r w:rsidR="005606E7">
              <w:rPr>
                <w:rStyle w:val="Cuerpodeltexto2"/>
                <w:lang w:val="it-IT" w:eastAsia="it-IT" w:bidi="it-IT"/>
              </w:rPr>
              <w:t>1</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77" w:lineRule="exact"/>
              <w:jc w:val="center"/>
            </w:pPr>
            <w:r w:rsidRPr="00B93F31">
              <w:rPr>
                <w:rStyle w:val="Cuerpodeltexto2"/>
                <w:lang w:val="it-IT" w:eastAsia="it-IT" w:bidi="it-IT"/>
              </w:rPr>
              <w:t>CHAtSO 12-09d</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rPr>
                <w:rStyle w:val="Cuerpodeltexto2"/>
              </w:rPr>
            </w:pPr>
            <w:r w:rsidRPr="00B93F31">
              <w:rPr>
                <w:rStyle w:val="Cuerpodeltexto2"/>
              </w:rPr>
              <w:t>Se deberá informar al WENDWG que el representante de esta Comisión ante ese grupo de trabajo  es el Sr.  CN Fabian VETERE  (SHN)</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240"/>
              <w:jc w:val="center"/>
              <w:rPr>
                <w:rStyle w:val="Cuerpodeltexto2"/>
              </w:rPr>
            </w:pPr>
            <w:r w:rsidRPr="00B93F31">
              <w:rPr>
                <w:rStyle w:val="Cuerpodeltexto2"/>
              </w:rPr>
              <w:t>PRESIDENTE CHATSO</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rPr>
                <w:rStyle w:val="Cuerpodeltexto2"/>
                <w:b/>
              </w:rPr>
            </w:pPr>
            <w:r w:rsidRPr="00B93F31">
              <w:rPr>
                <w:rStyle w:val="Cuerpodeltexto2"/>
              </w:rPr>
              <w:t>EN PROGRESO</w:t>
            </w: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rPr>
                <w:rStyle w:val="Cuerpodeltexto2"/>
                <w:lang w:val="it-IT" w:eastAsia="it-IT" w:bidi="it-IT"/>
              </w:rPr>
            </w:pPr>
            <w:r w:rsidRPr="00B93F31">
              <w:rPr>
                <w:rStyle w:val="Cuerpodeltexto2"/>
                <w:lang w:val="it-IT" w:eastAsia="it-IT" w:bidi="it-IT"/>
              </w:rPr>
              <w:t>2</w:t>
            </w:r>
            <w:r w:rsidR="005606E7">
              <w:rPr>
                <w:rStyle w:val="Cuerpodeltexto2"/>
                <w:lang w:val="it-IT" w:eastAsia="it-IT" w:bidi="it-IT"/>
              </w:rPr>
              <w:t>2</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77" w:lineRule="exact"/>
              <w:jc w:val="center"/>
            </w:pPr>
            <w:r w:rsidRPr="00B93F31">
              <w:rPr>
                <w:rStyle w:val="Cuerpodeltexto2"/>
                <w:lang w:val="it-IT" w:eastAsia="it-IT" w:bidi="it-IT"/>
              </w:rPr>
              <w:t>CHAtSO 12-</w:t>
            </w:r>
            <w:r>
              <w:rPr>
                <w:rStyle w:val="Cuerpodeltexto2"/>
                <w:lang w:val="it-IT" w:eastAsia="it-IT" w:bidi="it-IT"/>
              </w:rPr>
              <w:t>09d</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rPr>
                <w:rStyle w:val="Cuerpodeltexto2"/>
              </w:rPr>
            </w:pPr>
            <w:r w:rsidRPr="00B93F31">
              <w:rPr>
                <w:rStyle w:val="Cuerpodeltexto2"/>
              </w:rPr>
              <w:t xml:space="preserve">Los Estados Miembros deberán remitir al  Presidente del Comité de Planeamiento  el listado actualizado del Plan </w:t>
            </w:r>
            <w:proofErr w:type="spellStart"/>
            <w:r w:rsidRPr="00B93F31">
              <w:rPr>
                <w:rStyle w:val="Cuerpodeltexto2"/>
              </w:rPr>
              <w:t>ENCs</w:t>
            </w:r>
            <w:proofErr w:type="spellEnd"/>
            <w:r w:rsidRPr="00B93F31">
              <w:rPr>
                <w:rStyle w:val="Cuerpodeltexto2"/>
              </w:rPr>
              <w:t xml:space="preserve"> Propósito 4,5 y 6 a los efectos de su posterior remisión al  WENDWG, antes del 1</w:t>
            </w:r>
            <w:r>
              <w:rPr>
                <w:rStyle w:val="Cuerpodeltexto2"/>
              </w:rPr>
              <w:t>°</w:t>
            </w:r>
            <w:r w:rsidRPr="00B93F31">
              <w:rPr>
                <w:rStyle w:val="Cuerpodeltexto2"/>
              </w:rPr>
              <w:t xml:space="preserve"> de </w:t>
            </w:r>
            <w:r>
              <w:rPr>
                <w:rStyle w:val="Cuerpodeltexto2"/>
              </w:rPr>
              <w:t>Junio</w:t>
            </w:r>
            <w:r w:rsidRPr="00B93F31">
              <w:rPr>
                <w:rStyle w:val="Cuerpodeltexto2"/>
              </w:rPr>
              <w:t xml:space="preserve">. </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240"/>
              <w:jc w:val="center"/>
              <w:rPr>
                <w:rStyle w:val="Cuerpodeltexto2"/>
              </w:rPr>
            </w:pPr>
            <w:r w:rsidRPr="00B93F31">
              <w:t>SSHH</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rPr>
                <w:rStyle w:val="Cuerpodeltexto2"/>
                <w:b/>
              </w:rPr>
            </w:pPr>
            <w:r w:rsidRPr="00B93F31">
              <w:rPr>
                <w:rStyle w:val="Cuerpodeltexto2"/>
              </w:rPr>
              <w:t>EN PROGRESO</w:t>
            </w: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rPr>
                <w:rStyle w:val="Cuerpodeltexto2"/>
                <w:lang w:val="it-IT" w:eastAsia="it-IT" w:bidi="it-IT"/>
              </w:rPr>
            </w:pPr>
            <w:r w:rsidRPr="00B93F31">
              <w:rPr>
                <w:rStyle w:val="Cuerpodeltexto2"/>
                <w:lang w:val="it-IT" w:eastAsia="it-IT" w:bidi="it-IT"/>
              </w:rPr>
              <w:t>2</w:t>
            </w:r>
            <w:r w:rsidR="005606E7">
              <w:rPr>
                <w:rStyle w:val="Cuerpodeltexto2"/>
                <w:lang w:val="it-IT" w:eastAsia="it-IT" w:bidi="it-IT"/>
              </w:rPr>
              <w:t>3</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77" w:lineRule="exact"/>
              <w:jc w:val="center"/>
              <w:rPr>
                <w:rStyle w:val="Cuerpodeltexto2"/>
                <w:lang w:val="it-IT" w:eastAsia="it-IT" w:bidi="it-IT"/>
              </w:rPr>
            </w:pPr>
            <w:r w:rsidRPr="00B93F31">
              <w:rPr>
                <w:rStyle w:val="Cuerpodeltexto2"/>
                <w:lang w:val="it-IT" w:eastAsia="it-IT" w:bidi="it-IT"/>
              </w:rPr>
              <w:t>CHAtSO 12-06</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rPr>
                <w:rStyle w:val="Cuerpodeltexto2"/>
              </w:rPr>
            </w:pPr>
            <w:r w:rsidRPr="00B93F31">
              <w:rPr>
                <w:rStyle w:val="Cuerpodeltexto2"/>
              </w:rPr>
              <w:t>Los Estados Miembros  proveerán  antes del 1</w:t>
            </w:r>
            <w:r>
              <w:rPr>
                <w:rStyle w:val="Cuerpodeltexto2"/>
              </w:rPr>
              <w:t xml:space="preserve">° </w:t>
            </w:r>
            <w:r w:rsidRPr="00B93F31">
              <w:rPr>
                <w:rStyle w:val="Cuerpodeltexto2"/>
              </w:rPr>
              <w:t>de Agosto , al Presidente del Comité de Planeamiento, un informe sobre sus prácticas CATZOC , a fin de informar al DQWG</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240"/>
              <w:jc w:val="center"/>
            </w:pPr>
            <w:r w:rsidRPr="00B93F31">
              <w:t>SSHH</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rPr>
                <w:rStyle w:val="Cuerpodeltexto2"/>
                <w:b/>
              </w:rPr>
            </w:pPr>
            <w:r w:rsidRPr="00B93F31">
              <w:rPr>
                <w:rStyle w:val="Cuerpodeltexto2"/>
              </w:rPr>
              <w:t>EN PROGRESO</w:t>
            </w: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rPr>
                <w:rStyle w:val="Cuerpodeltexto2"/>
                <w:lang w:val="it-IT" w:eastAsia="it-IT" w:bidi="it-IT"/>
              </w:rPr>
            </w:pPr>
            <w:r w:rsidRPr="00B93F31">
              <w:rPr>
                <w:rStyle w:val="Cuerpodeltexto2"/>
                <w:lang w:val="it-IT" w:eastAsia="it-IT" w:bidi="it-IT"/>
              </w:rPr>
              <w:t>2</w:t>
            </w:r>
            <w:r w:rsidR="005606E7">
              <w:rPr>
                <w:rStyle w:val="Cuerpodeltexto2"/>
                <w:lang w:val="it-IT" w:eastAsia="it-IT" w:bidi="it-IT"/>
              </w:rPr>
              <w:t>4</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77" w:lineRule="exact"/>
              <w:jc w:val="center"/>
              <w:rPr>
                <w:rStyle w:val="Cuerpodeltexto2"/>
                <w:lang w:val="it-IT" w:eastAsia="it-IT" w:bidi="it-IT"/>
              </w:rPr>
            </w:pPr>
            <w:r w:rsidRPr="00B93F31">
              <w:rPr>
                <w:rStyle w:val="Cuerpodeltexto2"/>
                <w:lang w:val="it-IT" w:eastAsia="it-IT" w:bidi="it-IT"/>
              </w:rPr>
              <w:t>CHAtSO 12-09d</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rPr>
                <w:rStyle w:val="Cuerpodeltexto2"/>
              </w:rPr>
            </w:pPr>
            <w:r w:rsidRPr="00B93F31">
              <w:rPr>
                <w:rStyle w:val="Cuerpodeltexto2"/>
              </w:rPr>
              <w:t>Los Estados Miembros volcaran sus esfuerzos en tener al menos un representante por correspondencia en los Grupos de Trabajo de la OHI.</w:t>
            </w:r>
          </w:p>
          <w:p w:rsidR="00180925" w:rsidRPr="00B93F31" w:rsidRDefault="00180925" w:rsidP="00180925">
            <w:pPr>
              <w:spacing w:line="266" w:lineRule="exact"/>
              <w:jc w:val="center"/>
              <w:rPr>
                <w:rStyle w:val="Cuerpodeltexto2"/>
              </w:rPr>
            </w:pPr>
            <w:r w:rsidRPr="00B93F31">
              <w:rPr>
                <w:rStyle w:val="Cuerpodeltexto2"/>
              </w:rPr>
              <w:t>El SHN pr</w:t>
            </w:r>
            <w:r>
              <w:rPr>
                <w:rStyle w:val="Cuerpodeltexto2"/>
              </w:rPr>
              <w:t>opone para ENCWG a la TN Borjas</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240"/>
              <w:jc w:val="center"/>
            </w:pPr>
            <w:r w:rsidRPr="00B93F31">
              <w:t>SSHH</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rPr>
                <w:rStyle w:val="Cuerpodeltexto2"/>
                <w:b/>
              </w:rPr>
            </w:pPr>
            <w:r w:rsidRPr="00B93F31">
              <w:rPr>
                <w:rStyle w:val="Cuerpodeltexto2"/>
              </w:rPr>
              <w:t>PENDIENTE</w:t>
            </w:r>
          </w:p>
        </w:tc>
      </w:tr>
      <w:tr w:rsidR="00180925" w:rsidRPr="00B93F31" w:rsidTr="005606E7">
        <w:trPr>
          <w:trHeight w:hRule="exact" w:val="1969"/>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rPr>
                <w:rStyle w:val="Cuerpodeltexto2"/>
                <w:lang w:val="it-IT" w:eastAsia="it-IT" w:bidi="it-IT"/>
              </w:rPr>
            </w:pPr>
            <w:r w:rsidRPr="00B93F31">
              <w:rPr>
                <w:rStyle w:val="Cuerpodeltexto2"/>
                <w:lang w:val="it-IT" w:eastAsia="it-IT" w:bidi="it-IT"/>
              </w:rPr>
              <w:t>2</w:t>
            </w:r>
            <w:r w:rsidR="005606E7">
              <w:rPr>
                <w:rStyle w:val="Cuerpodeltexto2"/>
                <w:lang w:val="it-IT" w:eastAsia="it-IT" w:bidi="it-IT"/>
              </w:rPr>
              <w:t>5</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77" w:lineRule="exact"/>
              <w:jc w:val="center"/>
            </w:pPr>
            <w:r w:rsidRPr="00B93F31">
              <w:rPr>
                <w:rStyle w:val="Cuerpodeltexto2"/>
                <w:lang w:val="it-IT" w:eastAsia="it-IT" w:bidi="it-IT"/>
              </w:rPr>
              <w:t>CHAtSO 12-09a</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rPr>
                <w:rStyle w:val="Cuerpodeltexto2"/>
              </w:rPr>
            </w:pPr>
            <w:r w:rsidRPr="00B93F31">
              <w:rPr>
                <w:rStyle w:val="Cuerpodeltexto2"/>
              </w:rPr>
              <w:t>Los países miembros presentaran en la Próxima CHAtSO los flujos de trabajo de  creación de las Productos Cartográficos. Con la intención de preparar una solicitud de creación de Workshop  de Mejores Prácticas de Producción Cartográfica</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240"/>
              <w:jc w:val="center"/>
              <w:rPr>
                <w:rStyle w:val="Cuerpodeltexto2"/>
              </w:rPr>
            </w:pPr>
            <w:r w:rsidRPr="00B93F31">
              <w:rPr>
                <w:rStyle w:val="Cuerpodeltexto2"/>
              </w:rPr>
              <w:t>SSHH</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rPr>
                <w:rStyle w:val="Cuerpodeltexto2"/>
                <w:b/>
              </w:rPr>
            </w:pPr>
            <w:r w:rsidRPr="00B93F31">
              <w:rPr>
                <w:rStyle w:val="Cuerpodeltexto2"/>
              </w:rPr>
              <w:t>PENDIENTE</w:t>
            </w: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rPr>
                <w:rStyle w:val="Cuerpodeltexto2"/>
                <w:lang w:val="it-IT" w:eastAsia="it-IT" w:bidi="it-IT"/>
              </w:rPr>
            </w:pPr>
            <w:r w:rsidRPr="00B93F31">
              <w:rPr>
                <w:rStyle w:val="Cuerpodeltexto2"/>
                <w:lang w:val="it-IT" w:eastAsia="it-IT" w:bidi="it-IT"/>
              </w:rPr>
              <w:t>2</w:t>
            </w:r>
            <w:r w:rsidR="005606E7">
              <w:rPr>
                <w:rStyle w:val="Cuerpodeltexto2"/>
                <w:lang w:val="it-IT" w:eastAsia="it-IT" w:bidi="it-IT"/>
              </w:rPr>
              <w:t>6</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77" w:lineRule="exact"/>
              <w:jc w:val="center"/>
            </w:pPr>
            <w:r w:rsidRPr="00B93F31">
              <w:rPr>
                <w:rStyle w:val="Cuerpodeltexto2"/>
                <w:lang w:val="it-IT" w:eastAsia="it-IT" w:bidi="it-IT"/>
              </w:rPr>
              <w:t>CHAtSO 12-06</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rPr>
                <w:rStyle w:val="Cuerpodeltexto2"/>
              </w:rPr>
            </w:pPr>
            <w:r w:rsidRPr="00B93F31">
              <w:rPr>
                <w:rStyle w:val="Cuerpodeltexto2"/>
              </w:rPr>
              <w:t>Los estados  miembros preverán (antes del 1</w:t>
            </w:r>
            <w:r>
              <w:rPr>
                <w:rStyle w:val="Cuerpodeltexto2"/>
              </w:rPr>
              <w:t>°</w:t>
            </w:r>
            <w:r w:rsidRPr="00B93F31">
              <w:rPr>
                <w:rStyle w:val="Cuerpodeltexto2"/>
              </w:rPr>
              <w:t xml:space="preserve"> de Noviembre el Esquema ENC a ser cargado en </w:t>
            </w:r>
            <w:proofErr w:type="spellStart"/>
            <w:r w:rsidRPr="00B93F31">
              <w:rPr>
                <w:rStyle w:val="Cuerpodeltexto2"/>
              </w:rPr>
              <w:t>INToGIS</w:t>
            </w:r>
            <w:proofErr w:type="spellEnd"/>
            <w:r w:rsidRPr="00B93F31">
              <w:rPr>
                <w:rStyle w:val="Cuerpodeltexto2"/>
              </w:rPr>
              <w:t xml:space="preserve"> Fase  II, con copia al SHN para ser incorporado al </w:t>
            </w:r>
            <w:proofErr w:type="spellStart"/>
            <w:r w:rsidRPr="00B93F31">
              <w:rPr>
                <w:rStyle w:val="Cuerpodeltexto2"/>
              </w:rPr>
              <w:t>GeoPortal</w:t>
            </w:r>
            <w:proofErr w:type="spellEnd"/>
            <w:r w:rsidRPr="00B93F31">
              <w:rPr>
                <w:rStyle w:val="Cuerpodeltexto2"/>
              </w:rPr>
              <w:t xml:space="preserve"> de la CHAtSO</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240"/>
              <w:jc w:val="center"/>
              <w:rPr>
                <w:rStyle w:val="Cuerpodeltexto2"/>
              </w:rPr>
            </w:pPr>
            <w:r w:rsidRPr="00B93F31">
              <w:rPr>
                <w:rStyle w:val="Cuerpodeltexto2"/>
              </w:rPr>
              <w:t>SSHH</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180925" w:rsidRDefault="00180925" w:rsidP="00180925">
            <w:pPr>
              <w:spacing w:line="220" w:lineRule="exact"/>
              <w:jc w:val="center"/>
              <w:rPr>
                <w:rStyle w:val="Cuerpodeltexto2"/>
              </w:rPr>
            </w:pPr>
            <w:r w:rsidRPr="00B93F31">
              <w:rPr>
                <w:rStyle w:val="Cuerpodeltexto2"/>
              </w:rPr>
              <w:t>PENDIENTE</w:t>
            </w: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5606E7">
            <w:pPr>
              <w:spacing w:line="220" w:lineRule="exact"/>
              <w:ind w:left="260"/>
              <w:rPr>
                <w:rStyle w:val="Cuerpodeltexto2"/>
                <w:lang w:val="it-IT" w:eastAsia="it-IT" w:bidi="it-IT"/>
              </w:rPr>
            </w:pPr>
            <w:r>
              <w:rPr>
                <w:rStyle w:val="Cuerpodeltexto2"/>
                <w:lang w:val="it-IT" w:eastAsia="it-IT" w:bidi="it-IT"/>
              </w:rPr>
              <w:t>2</w:t>
            </w:r>
            <w:r w:rsidR="005606E7">
              <w:rPr>
                <w:rStyle w:val="Cuerpodeltexto2"/>
                <w:lang w:val="it-IT" w:eastAsia="it-IT" w:bidi="it-IT"/>
              </w:rPr>
              <w:t>7</w:t>
            </w: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180"/>
              <w:jc w:val="center"/>
            </w:pPr>
            <w:r w:rsidRPr="00B93F31">
              <w:rPr>
                <w:rStyle w:val="Cuerpodeltexto2"/>
                <w:lang w:val="it-IT" w:eastAsia="it-IT" w:bidi="it-IT"/>
              </w:rPr>
              <w:t>CHAtSO 12-01</w:t>
            </w:r>
          </w:p>
        </w:tc>
        <w:tc>
          <w:tcPr>
            <w:tcW w:w="3413"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66" w:lineRule="exact"/>
              <w:jc w:val="center"/>
            </w:pPr>
            <w:r w:rsidRPr="00B93F31">
              <w:rPr>
                <w:rStyle w:val="Cuerpodeltexto2"/>
              </w:rPr>
              <w:t>Proponer la fecha de la 13</w:t>
            </w:r>
            <w:r w:rsidRPr="00B93F31">
              <w:rPr>
                <w:rStyle w:val="Cuerpodeltexto2"/>
                <w:vertAlign w:val="superscript"/>
              </w:rPr>
              <w:t xml:space="preserve">a </w:t>
            </w:r>
            <w:r w:rsidRPr="00B93F31">
              <w:rPr>
                <w:rStyle w:val="Cuerpodeltexto2"/>
              </w:rPr>
              <w:t>Reunión de CHAtSO</w:t>
            </w: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jc w:val="center"/>
            </w:pPr>
            <w:r>
              <w:rPr>
                <w:rStyle w:val="Cuerpodeltexto2"/>
              </w:rPr>
              <w:t xml:space="preserve">SHN </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jc w:val="center"/>
              <w:rPr>
                <w:b/>
              </w:rPr>
            </w:pPr>
            <w:r w:rsidRPr="00B93F31">
              <w:rPr>
                <w:rStyle w:val="Cuerpodeltexto2"/>
              </w:rPr>
              <w:t>PENDIENTE</w:t>
            </w:r>
          </w:p>
        </w:tc>
      </w:tr>
      <w:tr w:rsidR="00180925" w:rsidRPr="00B93F31" w:rsidTr="005606E7">
        <w:trPr>
          <w:trHeight w:hRule="exact" w:val="1707"/>
        </w:trPr>
        <w:tc>
          <w:tcPr>
            <w:tcW w:w="695"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260"/>
              <w:rPr>
                <w:rStyle w:val="Cuerpodeltexto2"/>
                <w:lang w:val="it-IT" w:eastAsia="it-IT" w:bidi="it-IT"/>
              </w:rPr>
            </w:pPr>
            <w:r>
              <w:rPr>
                <w:rStyle w:val="Cuerpodeltexto2"/>
                <w:lang w:val="it-IT" w:eastAsia="it-IT" w:bidi="it-IT"/>
              </w:rPr>
              <w:lastRenderedPageBreak/>
              <w:t>2</w:t>
            </w:r>
            <w:r w:rsidR="005606E7">
              <w:rPr>
                <w:rStyle w:val="Cuerpodeltexto2"/>
                <w:lang w:val="it-IT" w:eastAsia="it-IT" w:bidi="it-IT"/>
              </w:rPr>
              <w:t>8</w:t>
            </w:r>
          </w:p>
          <w:p w:rsidR="00180925" w:rsidRPr="00B93F31" w:rsidRDefault="00180925" w:rsidP="00180925">
            <w:pPr>
              <w:spacing w:line="220" w:lineRule="exact"/>
              <w:ind w:left="260"/>
              <w:rPr>
                <w:rStyle w:val="Cuerpodeltexto2"/>
              </w:rPr>
            </w:pPr>
          </w:p>
        </w:tc>
        <w:tc>
          <w:tcPr>
            <w:tcW w:w="1714"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line="220" w:lineRule="exact"/>
              <w:ind w:left="180"/>
              <w:jc w:val="center"/>
            </w:pPr>
          </w:p>
        </w:tc>
        <w:tc>
          <w:tcPr>
            <w:tcW w:w="3413" w:type="dxa"/>
            <w:tcBorders>
              <w:top w:val="single" w:sz="4" w:space="0" w:color="auto"/>
              <w:left w:val="single" w:sz="4" w:space="0" w:color="auto"/>
              <w:bottom w:val="single" w:sz="4" w:space="0" w:color="auto"/>
            </w:tcBorders>
            <w:shd w:val="clear" w:color="auto" w:fill="FFFFFF"/>
            <w:vAlign w:val="center"/>
          </w:tcPr>
          <w:p w:rsidR="00180925" w:rsidRDefault="00180925" w:rsidP="00180925">
            <w:pPr>
              <w:spacing w:line="266" w:lineRule="exact"/>
              <w:jc w:val="center"/>
              <w:rPr>
                <w:rStyle w:val="Cuerpodeltexto2"/>
              </w:rPr>
            </w:pPr>
            <w:r w:rsidRPr="00B93F31">
              <w:rPr>
                <w:rStyle w:val="Cuerpodeltexto2"/>
              </w:rPr>
              <w:t>La DHN (Paraguay) deberá presentar Al Presidente de la CHAtSO antes del 1-VIII-18 el primer borrador del informe nacional en respuesta a la visita técnica de la OHI en 2014.</w:t>
            </w:r>
          </w:p>
          <w:p w:rsidR="00180925" w:rsidRPr="00B93F31" w:rsidRDefault="00180925" w:rsidP="00180925">
            <w:pPr>
              <w:spacing w:line="266" w:lineRule="exact"/>
              <w:jc w:val="center"/>
            </w:pPr>
          </w:p>
        </w:tc>
        <w:tc>
          <w:tcPr>
            <w:tcW w:w="1418" w:type="dxa"/>
            <w:tcBorders>
              <w:top w:val="single" w:sz="4" w:space="0" w:color="auto"/>
              <w:left w:val="single" w:sz="4" w:space="0" w:color="auto"/>
              <w:bottom w:val="single" w:sz="4" w:space="0" w:color="auto"/>
            </w:tcBorders>
            <w:shd w:val="clear" w:color="auto" w:fill="FFFFFF"/>
            <w:vAlign w:val="center"/>
          </w:tcPr>
          <w:p w:rsidR="00180925" w:rsidRPr="00B93F31" w:rsidRDefault="00180925" w:rsidP="00180925">
            <w:pPr>
              <w:spacing w:after="60" w:line="220" w:lineRule="exact"/>
              <w:jc w:val="center"/>
            </w:pPr>
            <w:r w:rsidRPr="00B93F31">
              <w:rPr>
                <w:rStyle w:val="Cuerpodeltexto2"/>
              </w:rPr>
              <w:t>DHN</w:t>
            </w:r>
          </w:p>
          <w:p w:rsidR="00180925" w:rsidRPr="00B93F31" w:rsidRDefault="00180925" w:rsidP="00180925">
            <w:pPr>
              <w:spacing w:before="60" w:line="220" w:lineRule="exact"/>
              <w:ind w:left="200"/>
              <w:jc w:val="center"/>
            </w:pPr>
            <w:r w:rsidRPr="00B93F31">
              <w:rPr>
                <w:rStyle w:val="Cuerpodeltexto2"/>
              </w:rPr>
              <w:t>(PARAGUAY)</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tcPr>
          <w:p w:rsidR="00180925" w:rsidRPr="00B93F31" w:rsidRDefault="00180925" w:rsidP="00180925">
            <w:pPr>
              <w:spacing w:line="220" w:lineRule="exact"/>
              <w:ind w:left="200"/>
              <w:jc w:val="center"/>
            </w:pPr>
            <w:r w:rsidRPr="00B93F31">
              <w:rPr>
                <w:rStyle w:val="Cuerpodeltexto2"/>
              </w:rPr>
              <w:t>EN PROGRESO</w:t>
            </w:r>
          </w:p>
        </w:tc>
      </w:tr>
      <w:tr w:rsidR="00F426AE" w:rsidRPr="00B93F31" w:rsidTr="005606E7">
        <w:trPr>
          <w:trHeight w:hRule="exact" w:val="11196"/>
        </w:trPr>
        <w:tc>
          <w:tcPr>
            <w:tcW w:w="8889" w:type="dxa"/>
            <w:gridSpan w:val="5"/>
            <w:tcBorders>
              <w:top w:val="single" w:sz="4" w:space="0" w:color="auto"/>
              <w:bottom w:val="single" w:sz="4" w:space="0" w:color="auto"/>
            </w:tcBorders>
            <w:shd w:val="clear" w:color="auto" w:fill="FFFFFF"/>
            <w:vAlign w:val="center"/>
          </w:tcPr>
          <w:p w:rsidR="00F426AE" w:rsidRPr="00F426AE" w:rsidRDefault="00F426AE" w:rsidP="00F426AE">
            <w:pPr>
              <w:pStyle w:val="BodyText"/>
              <w:kinsoku w:val="0"/>
              <w:overflowPunct w:val="0"/>
              <w:spacing w:before="4"/>
              <w:jc w:val="center"/>
              <w:rPr>
                <w:rFonts w:asciiTheme="minorHAnsi" w:hAnsiTheme="minorHAnsi" w:cstheme="minorHAnsi"/>
                <w:sz w:val="24"/>
                <w:szCs w:val="24"/>
              </w:rPr>
            </w:pPr>
          </w:p>
          <w:p w:rsidR="00F426AE" w:rsidRPr="00F426AE" w:rsidRDefault="00F426AE" w:rsidP="00F426AE">
            <w:pPr>
              <w:pStyle w:val="BodyText"/>
              <w:kinsoku w:val="0"/>
              <w:overflowPunct w:val="0"/>
              <w:spacing w:before="4"/>
              <w:jc w:val="center"/>
              <w:rPr>
                <w:rFonts w:asciiTheme="minorHAnsi" w:hAnsiTheme="minorHAnsi" w:cstheme="minorHAnsi"/>
                <w:sz w:val="24"/>
                <w:szCs w:val="24"/>
              </w:rPr>
            </w:pPr>
          </w:p>
          <w:p w:rsidR="00F426AE" w:rsidRPr="00F426AE" w:rsidRDefault="00F426AE" w:rsidP="00F426AE">
            <w:pPr>
              <w:pStyle w:val="BodyText"/>
              <w:kinsoku w:val="0"/>
              <w:overflowPunct w:val="0"/>
              <w:spacing w:before="4"/>
              <w:jc w:val="center"/>
              <w:rPr>
                <w:rFonts w:asciiTheme="minorHAnsi" w:hAnsiTheme="minorHAnsi" w:cstheme="minorHAnsi"/>
                <w:sz w:val="24"/>
                <w:szCs w:val="24"/>
              </w:rPr>
            </w:pPr>
            <w:r w:rsidRPr="00F426AE">
              <w:rPr>
                <w:rFonts w:asciiTheme="minorHAnsi" w:hAnsiTheme="minorHAnsi" w:cstheme="minorHAnsi"/>
                <w:sz w:val="24"/>
                <w:szCs w:val="24"/>
              </w:rPr>
              <w:t xml:space="preserve">Vice-Almirante Marcos </w:t>
            </w:r>
            <w:proofErr w:type="spellStart"/>
            <w:r w:rsidRPr="00F426AE">
              <w:rPr>
                <w:rFonts w:asciiTheme="minorHAnsi" w:hAnsiTheme="minorHAnsi" w:cstheme="minorHAnsi"/>
                <w:sz w:val="24"/>
                <w:szCs w:val="24"/>
              </w:rPr>
              <w:t>Sampaio</w:t>
            </w:r>
            <w:proofErr w:type="spellEnd"/>
            <w:r w:rsidRPr="00F426AE">
              <w:rPr>
                <w:rFonts w:asciiTheme="minorHAnsi" w:hAnsiTheme="minorHAnsi" w:cstheme="minorHAnsi"/>
                <w:sz w:val="24"/>
                <w:szCs w:val="24"/>
              </w:rPr>
              <w:t xml:space="preserve"> OLSEN</w:t>
            </w:r>
          </w:p>
          <w:p w:rsidR="00F426AE" w:rsidRPr="00F426AE" w:rsidRDefault="00F426AE" w:rsidP="00F426AE">
            <w:pPr>
              <w:pStyle w:val="BodyText"/>
              <w:kinsoku w:val="0"/>
              <w:overflowPunct w:val="0"/>
              <w:spacing w:before="4"/>
              <w:ind w:left="0" w:firstLine="0"/>
              <w:jc w:val="center"/>
              <w:rPr>
                <w:rFonts w:asciiTheme="minorHAnsi" w:hAnsiTheme="minorHAnsi" w:cstheme="minorHAnsi"/>
                <w:sz w:val="24"/>
                <w:szCs w:val="24"/>
                <w:lang w:val="es-ES"/>
              </w:rPr>
            </w:pPr>
            <w:r w:rsidRPr="00F426AE">
              <w:rPr>
                <w:rFonts w:asciiTheme="minorHAnsi" w:hAnsiTheme="minorHAnsi" w:cstheme="minorHAnsi"/>
                <w:sz w:val="24"/>
                <w:szCs w:val="24"/>
              </w:rPr>
              <w:t xml:space="preserve">Director de la </w:t>
            </w:r>
            <w:r w:rsidRPr="00F426AE">
              <w:rPr>
                <w:rFonts w:asciiTheme="minorHAnsi" w:hAnsiTheme="minorHAnsi" w:cstheme="minorHAnsi"/>
                <w:sz w:val="24"/>
                <w:szCs w:val="24"/>
                <w:lang w:val="pt-BR"/>
              </w:rPr>
              <w:t>Diretoria de Hidrografia e Navegação</w:t>
            </w:r>
          </w:p>
          <w:p w:rsidR="00F426AE" w:rsidRPr="00F426AE" w:rsidRDefault="00F426AE" w:rsidP="00F426AE">
            <w:pPr>
              <w:pStyle w:val="BodyText"/>
              <w:kinsoku w:val="0"/>
              <w:overflowPunct w:val="0"/>
              <w:spacing w:before="4"/>
              <w:ind w:left="0" w:firstLine="0"/>
              <w:rPr>
                <w:rFonts w:asciiTheme="minorHAnsi" w:hAnsiTheme="minorHAnsi" w:cstheme="minorHAnsi"/>
                <w:sz w:val="24"/>
                <w:szCs w:val="24"/>
              </w:rPr>
            </w:pPr>
          </w:p>
          <w:p w:rsidR="00F426AE" w:rsidRDefault="00F426AE" w:rsidP="00F426AE">
            <w:pPr>
              <w:pStyle w:val="BodyText"/>
              <w:kinsoku w:val="0"/>
              <w:overflowPunct w:val="0"/>
              <w:spacing w:before="4"/>
              <w:ind w:left="0" w:firstLine="0"/>
              <w:rPr>
                <w:rFonts w:asciiTheme="minorHAnsi" w:hAnsiTheme="minorHAnsi" w:cstheme="minorHAnsi"/>
                <w:sz w:val="24"/>
                <w:szCs w:val="24"/>
              </w:rPr>
            </w:pPr>
          </w:p>
          <w:p w:rsidR="00F426AE" w:rsidRPr="00F426AE" w:rsidRDefault="00F426AE" w:rsidP="00F426AE">
            <w:pPr>
              <w:pStyle w:val="BodyText"/>
              <w:kinsoku w:val="0"/>
              <w:overflowPunct w:val="0"/>
              <w:spacing w:before="4"/>
              <w:ind w:left="0" w:firstLine="0"/>
              <w:rPr>
                <w:rFonts w:asciiTheme="minorHAnsi" w:hAnsiTheme="minorHAnsi" w:cstheme="minorHAnsi"/>
                <w:sz w:val="24"/>
                <w:szCs w:val="24"/>
              </w:rPr>
            </w:pPr>
          </w:p>
          <w:p w:rsidR="00F426AE" w:rsidRPr="00F426AE" w:rsidRDefault="00F426AE" w:rsidP="00F426AE">
            <w:pPr>
              <w:pStyle w:val="BodyText"/>
              <w:kinsoku w:val="0"/>
              <w:overflowPunct w:val="0"/>
              <w:spacing w:before="4"/>
              <w:jc w:val="center"/>
              <w:rPr>
                <w:rFonts w:asciiTheme="minorHAnsi" w:hAnsiTheme="minorHAnsi" w:cstheme="minorHAnsi"/>
                <w:sz w:val="24"/>
                <w:szCs w:val="24"/>
              </w:rPr>
            </w:pPr>
          </w:p>
          <w:p w:rsidR="00F426AE" w:rsidRPr="00F426AE" w:rsidRDefault="00F426AE" w:rsidP="00F426AE">
            <w:pPr>
              <w:pStyle w:val="BodyText"/>
              <w:kinsoku w:val="0"/>
              <w:overflowPunct w:val="0"/>
              <w:spacing w:before="4"/>
              <w:jc w:val="center"/>
              <w:rPr>
                <w:rFonts w:asciiTheme="minorHAnsi" w:hAnsiTheme="minorHAnsi" w:cstheme="minorHAnsi"/>
                <w:sz w:val="24"/>
                <w:szCs w:val="24"/>
              </w:rPr>
            </w:pPr>
            <w:r w:rsidRPr="00F426AE">
              <w:rPr>
                <w:rFonts w:asciiTheme="minorHAnsi" w:hAnsiTheme="minorHAnsi" w:cstheme="minorHAnsi"/>
                <w:sz w:val="24"/>
                <w:szCs w:val="24"/>
              </w:rPr>
              <w:t>Comodoro de Marina Valentín A. SANZ RODRIGUEZ</w:t>
            </w:r>
          </w:p>
          <w:p w:rsidR="00F426AE" w:rsidRPr="00F426AE" w:rsidRDefault="00F426AE" w:rsidP="00F426AE">
            <w:pPr>
              <w:pStyle w:val="BodyText"/>
              <w:kinsoku w:val="0"/>
              <w:overflowPunct w:val="0"/>
              <w:spacing w:before="4"/>
              <w:ind w:left="0" w:firstLine="0"/>
              <w:jc w:val="center"/>
              <w:rPr>
                <w:rFonts w:asciiTheme="minorHAnsi" w:hAnsiTheme="minorHAnsi" w:cstheme="minorHAnsi"/>
                <w:sz w:val="24"/>
                <w:szCs w:val="24"/>
                <w:lang w:val="es-ES"/>
              </w:rPr>
            </w:pPr>
            <w:r w:rsidRPr="00F426AE">
              <w:rPr>
                <w:rFonts w:asciiTheme="minorHAnsi" w:hAnsiTheme="minorHAnsi" w:cstheme="minorHAnsi"/>
                <w:sz w:val="24"/>
                <w:szCs w:val="24"/>
              </w:rPr>
              <w:t xml:space="preserve">Director del </w:t>
            </w:r>
            <w:r w:rsidRPr="00F426AE">
              <w:rPr>
                <w:rFonts w:asciiTheme="minorHAnsi" w:hAnsiTheme="minorHAnsi" w:cstheme="minorHAnsi"/>
                <w:sz w:val="24"/>
                <w:szCs w:val="24"/>
                <w:lang w:val="es-ES"/>
              </w:rPr>
              <w:t>Servicio de Hidrografía Naval</w:t>
            </w:r>
          </w:p>
          <w:p w:rsidR="00F426AE" w:rsidRPr="00F426AE" w:rsidRDefault="00F426AE" w:rsidP="00F426AE">
            <w:pPr>
              <w:pStyle w:val="BodyText"/>
              <w:kinsoku w:val="0"/>
              <w:overflowPunct w:val="0"/>
              <w:spacing w:before="4"/>
              <w:jc w:val="center"/>
              <w:rPr>
                <w:rFonts w:asciiTheme="minorHAnsi" w:hAnsiTheme="minorHAnsi" w:cstheme="minorHAnsi"/>
                <w:sz w:val="24"/>
                <w:szCs w:val="24"/>
              </w:rPr>
            </w:pPr>
          </w:p>
          <w:p w:rsidR="00F426AE" w:rsidRDefault="00F426AE" w:rsidP="00F426AE">
            <w:pPr>
              <w:pStyle w:val="BodyText"/>
              <w:kinsoku w:val="0"/>
              <w:overflowPunct w:val="0"/>
              <w:spacing w:before="4"/>
              <w:jc w:val="center"/>
              <w:rPr>
                <w:rFonts w:asciiTheme="minorHAnsi" w:hAnsiTheme="minorHAnsi" w:cstheme="minorHAnsi"/>
                <w:sz w:val="24"/>
                <w:szCs w:val="24"/>
              </w:rPr>
            </w:pPr>
          </w:p>
          <w:p w:rsidR="00F426AE" w:rsidRPr="00F426AE" w:rsidRDefault="00F426AE" w:rsidP="00F426AE">
            <w:pPr>
              <w:pStyle w:val="BodyText"/>
              <w:kinsoku w:val="0"/>
              <w:overflowPunct w:val="0"/>
              <w:spacing w:before="4"/>
              <w:jc w:val="center"/>
              <w:rPr>
                <w:rFonts w:asciiTheme="minorHAnsi" w:hAnsiTheme="minorHAnsi" w:cstheme="minorHAnsi"/>
                <w:sz w:val="24"/>
                <w:szCs w:val="24"/>
              </w:rPr>
            </w:pPr>
          </w:p>
          <w:p w:rsidR="00F426AE" w:rsidRPr="00F426AE" w:rsidRDefault="00F426AE" w:rsidP="00F426AE">
            <w:pPr>
              <w:pStyle w:val="BodyText"/>
              <w:kinsoku w:val="0"/>
              <w:overflowPunct w:val="0"/>
              <w:spacing w:before="4"/>
              <w:ind w:left="0" w:firstLine="0"/>
              <w:jc w:val="center"/>
              <w:rPr>
                <w:rFonts w:asciiTheme="minorHAnsi" w:hAnsiTheme="minorHAnsi" w:cstheme="minorHAnsi"/>
                <w:sz w:val="24"/>
                <w:szCs w:val="24"/>
                <w:lang w:val="es-ES"/>
              </w:rPr>
            </w:pPr>
          </w:p>
          <w:p w:rsidR="00F426AE" w:rsidRDefault="00F426AE" w:rsidP="00F426AE">
            <w:pPr>
              <w:pStyle w:val="BodyText"/>
              <w:kinsoku w:val="0"/>
              <w:overflowPunct w:val="0"/>
              <w:spacing w:before="4"/>
              <w:jc w:val="center"/>
              <w:rPr>
                <w:rFonts w:asciiTheme="minorHAnsi" w:hAnsiTheme="minorHAnsi" w:cstheme="minorHAnsi"/>
                <w:bCs/>
                <w:sz w:val="24"/>
                <w:szCs w:val="24"/>
                <w:lang w:val="es-ES"/>
              </w:rPr>
            </w:pPr>
            <w:r w:rsidRPr="00F426AE">
              <w:rPr>
                <w:rFonts w:asciiTheme="minorHAnsi" w:hAnsiTheme="minorHAnsi" w:cstheme="minorHAnsi"/>
                <w:sz w:val="24"/>
                <w:szCs w:val="24"/>
                <w:lang w:val="es-ES"/>
              </w:rPr>
              <w:t xml:space="preserve">Capitán de Navío </w:t>
            </w:r>
            <w:r w:rsidRPr="00F426AE">
              <w:rPr>
                <w:rFonts w:asciiTheme="minorHAnsi" w:hAnsiTheme="minorHAnsi" w:cstheme="minorHAnsi"/>
                <w:bCs/>
                <w:sz w:val="24"/>
                <w:szCs w:val="24"/>
                <w:lang w:val="es-ES"/>
              </w:rPr>
              <w:t>(CG) Pablo TABAREZ</w:t>
            </w:r>
          </w:p>
          <w:p w:rsidR="00F426AE" w:rsidRPr="00F426AE" w:rsidRDefault="00F426AE" w:rsidP="00F426AE">
            <w:pPr>
              <w:pStyle w:val="BodyText"/>
              <w:kinsoku w:val="0"/>
              <w:overflowPunct w:val="0"/>
              <w:spacing w:before="4"/>
              <w:jc w:val="center"/>
              <w:rPr>
                <w:rFonts w:asciiTheme="minorHAnsi" w:hAnsiTheme="minorHAnsi" w:cstheme="minorHAnsi"/>
                <w:bCs/>
                <w:sz w:val="24"/>
                <w:szCs w:val="24"/>
                <w:lang w:val="es-ES"/>
              </w:rPr>
            </w:pPr>
            <w:r>
              <w:rPr>
                <w:rFonts w:asciiTheme="minorHAnsi" w:hAnsiTheme="minorHAnsi" w:cstheme="minorHAnsi"/>
                <w:bCs/>
                <w:sz w:val="24"/>
                <w:szCs w:val="24"/>
                <w:lang w:val="es-ES"/>
              </w:rPr>
              <w:t>Presidente de la CHAtSO</w:t>
            </w:r>
          </w:p>
          <w:p w:rsidR="00F426AE" w:rsidRPr="00F426AE" w:rsidRDefault="00F426AE" w:rsidP="00F426AE">
            <w:pPr>
              <w:pStyle w:val="BodyText"/>
              <w:kinsoku w:val="0"/>
              <w:overflowPunct w:val="0"/>
              <w:spacing w:before="4"/>
              <w:ind w:left="0" w:firstLine="0"/>
              <w:jc w:val="center"/>
              <w:rPr>
                <w:rFonts w:asciiTheme="minorHAnsi" w:hAnsiTheme="minorHAnsi" w:cstheme="minorHAnsi"/>
                <w:bCs/>
                <w:sz w:val="24"/>
                <w:szCs w:val="24"/>
                <w:lang w:val="es-ES"/>
              </w:rPr>
            </w:pPr>
            <w:r w:rsidRPr="00F426AE">
              <w:rPr>
                <w:rFonts w:asciiTheme="minorHAnsi" w:hAnsiTheme="minorHAnsi" w:cstheme="minorHAnsi"/>
                <w:bCs/>
                <w:sz w:val="24"/>
                <w:szCs w:val="24"/>
                <w:lang w:val="es-ES"/>
              </w:rPr>
              <w:t>Jefe Servicio de Oceanografía, Hidrografía y Meteorología de la Armada</w:t>
            </w:r>
          </w:p>
          <w:p w:rsidR="00F426AE" w:rsidRPr="00F426AE" w:rsidRDefault="00F426AE" w:rsidP="00F426AE">
            <w:pPr>
              <w:pStyle w:val="BodyText"/>
              <w:kinsoku w:val="0"/>
              <w:overflowPunct w:val="0"/>
              <w:spacing w:before="4"/>
              <w:ind w:left="0" w:firstLine="0"/>
              <w:jc w:val="center"/>
              <w:rPr>
                <w:rFonts w:asciiTheme="minorHAnsi" w:hAnsiTheme="minorHAnsi" w:cstheme="minorHAnsi"/>
                <w:bCs/>
                <w:sz w:val="28"/>
                <w:szCs w:val="28"/>
                <w:lang w:val="es-ES"/>
              </w:rPr>
            </w:pPr>
          </w:p>
          <w:p w:rsidR="00F426AE" w:rsidRDefault="00F426AE" w:rsidP="00F426AE">
            <w:pPr>
              <w:pStyle w:val="BodyText"/>
              <w:kinsoku w:val="0"/>
              <w:overflowPunct w:val="0"/>
              <w:spacing w:before="4"/>
              <w:ind w:left="0" w:firstLine="0"/>
              <w:jc w:val="center"/>
              <w:rPr>
                <w:rFonts w:ascii="Times New Roman" w:hAnsi="Times New Roman" w:cs="Times New Roman"/>
                <w:bCs/>
                <w:sz w:val="28"/>
                <w:szCs w:val="28"/>
                <w:lang w:val="es-ES"/>
              </w:rPr>
            </w:pPr>
          </w:p>
          <w:p w:rsidR="00F426AE" w:rsidRDefault="00F426AE" w:rsidP="00F426AE">
            <w:pPr>
              <w:pStyle w:val="BodyText"/>
              <w:kinsoku w:val="0"/>
              <w:overflowPunct w:val="0"/>
              <w:spacing w:before="4"/>
              <w:ind w:left="0" w:firstLine="0"/>
              <w:jc w:val="center"/>
              <w:rPr>
                <w:rFonts w:ascii="Times New Roman" w:hAnsi="Times New Roman" w:cs="Times New Roman"/>
                <w:bCs/>
                <w:sz w:val="28"/>
                <w:szCs w:val="28"/>
                <w:lang w:val="es-ES"/>
              </w:rPr>
            </w:pPr>
          </w:p>
          <w:p w:rsidR="00F426AE" w:rsidRDefault="00F426AE" w:rsidP="00F426AE">
            <w:pPr>
              <w:pStyle w:val="BodyText"/>
              <w:kinsoku w:val="0"/>
              <w:overflowPunct w:val="0"/>
              <w:spacing w:before="4"/>
              <w:ind w:left="0" w:firstLine="0"/>
              <w:jc w:val="center"/>
              <w:rPr>
                <w:rFonts w:ascii="Times New Roman" w:hAnsi="Times New Roman" w:cs="Times New Roman"/>
                <w:bCs/>
                <w:sz w:val="28"/>
                <w:szCs w:val="28"/>
                <w:lang w:val="es-ES"/>
              </w:rPr>
            </w:pPr>
          </w:p>
          <w:p w:rsidR="00F426AE" w:rsidRDefault="00F426AE" w:rsidP="00F426AE">
            <w:pPr>
              <w:pStyle w:val="BodyText"/>
              <w:kinsoku w:val="0"/>
              <w:overflowPunct w:val="0"/>
              <w:spacing w:before="4"/>
              <w:ind w:left="0" w:firstLine="0"/>
              <w:jc w:val="center"/>
              <w:rPr>
                <w:rFonts w:ascii="Times New Roman" w:hAnsi="Times New Roman" w:cs="Times New Roman"/>
                <w:bCs/>
                <w:sz w:val="28"/>
                <w:szCs w:val="28"/>
                <w:lang w:val="es-ES"/>
              </w:rPr>
            </w:pPr>
          </w:p>
          <w:p w:rsidR="00F426AE" w:rsidRDefault="00F426AE" w:rsidP="00F426AE">
            <w:pPr>
              <w:pStyle w:val="BodyText"/>
              <w:kinsoku w:val="0"/>
              <w:overflowPunct w:val="0"/>
              <w:spacing w:before="4"/>
              <w:ind w:left="0" w:firstLine="0"/>
              <w:jc w:val="center"/>
              <w:rPr>
                <w:rFonts w:ascii="Times New Roman" w:hAnsi="Times New Roman" w:cs="Times New Roman"/>
                <w:bCs/>
                <w:sz w:val="28"/>
                <w:szCs w:val="28"/>
                <w:lang w:val="es-ES"/>
              </w:rPr>
            </w:pPr>
          </w:p>
          <w:p w:rsidR="00F426AE" w:rsidRDefault="00F426AE" w:rsidP="00F426AE">
            <w:pPr>
              <w:pStyle w:val="BodyText"/>
              <w:kinsoku w:val="0"/>
              <w:overflowPunct w:val="0"/>
              <w:spacing w:before="4"/>
              <w:ind w:left="0" w:firstLine="0"/>
              <w:jc w:val="center"/>
              <w:rPr>
                <w:rFonts w:ascii="Times New Roman" w:hAnsi="Times New Roman" w:cs="Times New Roman"/>
                <w:bCs/>
                <w:sz w:val="28"/>
                <w:szCs w:val="28"/>
                <w:lang w:val="es-ES"/>
              </w:rPr>
            </w:pPr>
          </w:p>
          <w:p w:rsidR="00F426AE" w:rsidRDefault="00F426AE" w:rsidP="00F426AE">
            <w:pPr>
              <w:pStyle w:val="BodyText"/>
              <w:kinsoku w:val="0"/>
              <w:overflowPunct w:val="0"/>
              <w:spacing w:before="4"/>
              <w:ind w:left="0" w:firstLine="0"/>
              <w:jc w:val="center"/>
              <w:rPr>
                <w:rFonts w:ascii="Times New Roman" w:hAnsi="Times New Roman" w:cs="Times New Roman"/>
                <w:bCs/>
                <w:sz w:val="28"/>
                <w:szCs w:val="28"/>
                <w:lang w:val="es-ES"/>
              </w:rPr>
            </w:pPr>
          </w:p>
          <w:p w:rsidR="00F426AE" w:rsidRPr="00620178" w:rsidRDefault="00F426AE" w:rsidP="00F426AE">
            <w:pPr>
              <w:pStyle w:val="BodyText"/>
              <w:kinsoku w:val="0"/>
              <w:overflowPunct w:val="0"/>
              <w:spacing w:before="4"/>
              <w:ind w:left="0" w:firstLine="0"/>
              <w:jc w:val="center"/>
              <w:rPr>
                <w:rFonts w:ascii="Times New Roman" w:hAnsi="Times New Roman" w:cs="Times New Roman"/>
                <w:bCs/>
                <w:sz w:val="28"/>
                <w:szCs w:val="28"/>
                <w:lang w:val="es-ES"/>
              </w:rPr>
            </w:pPr>
          </w:p>
          <w:p w:rsidR="00F426AE" w:rsidRPr="00620178" w:rsidRDefault="00F426AE" w:rsidP="00F426AE">
            <w:pPr>
              <w:pStyle w:val="BodyText"/>
              <w:kinsoku w:val="0"/>
              <w:overflowPunct w:val="0"/>
              <w:spacing w:before="4"/>
              <w:ind w:left="0" w:firstLine="0"/>
              <w:jc w:val="center"/>
              <w:rPr>
                <w:rFonts w:ascii="Times New Roman" w:hAnsi="Times New Roman" w:cs="Times New Roman"/>
                <w:bCs/>
                <w:sz w:val="28"/>
                <w:szCs w:val="28"/>
                <w:lang w:val="es-ES"/>
              </w:rPr>
            </w:pPr>
          </w:p>
          <w:p w:rsidR="00F426AE" w:rsidRPr="00B93F31" w:rsidRDefault="00F426AE" w:rsidP="00180925">
            <w:pPr>
              <w:spacing w:line="220" w:lineRule="exact"/>
              <w:ind w:left="200"/>
              <w:jc w:val="center"/>
              <w:rPr>
                <w:rStyle w:val="Cuerpodeltexto2"/>
              </w:rPr>
            </w:pPr>
          </w:p>
        </w:tc>
      </w:tr>
    </w:tbl>
    <w:p w:rsidR="0099638E" w:rsidRPr="00B93F31" w:rsidRDefault="0099638E" w:rsidP="00983508">
      <w:pPr>
        <w:pStyle w:val="Leyendadelaimagen"/>
        <w:shd w:val="clear" w:color="auto" w:fill="auto"/>
        <w:spacing w:line="220" w:lineRule="exact"/>
      </w:pPr>
    </w:p>
    <w:p w:rsidR="0099638E" w:rsidRPr="00B93F31" w:rsidRDefault="0099638E" w:rsidP="0099638E">
      <w:pPr>
        <w:pStyle w:val="Leyendadelaimagen"/>
        <w:shd w:val="clear" w:color="auto" w:fill="auto"/>
        <w:spacing w:line="220" w:lineRule="exact"/>
      </w:pPr>
    </w:p>
    <w:p w:rsidR="005D03AA" w:rsidRDefault="005D03AA"/>
    <w:sectPr w:rsidR="005D03AA" w:rsidSect="00983508">
      <w:headerReference w:type="default" r:id="rId7"/>
      <w:pgSz w:w="11906" w:h="16838"/>
      <w:pgMar w:top="720"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0B4" w:rsidRDefault="000E00B4" w:rsidP="0099638E">
      <w:r>
        <w:separator/>
      </w:r>
    </w:p>
  </w:endnote>
  <w:endnote w:type="continuationSeparator" w:id="0">
    <w:p w:rsidR="000E00B4" w:rsidRDefault="000E00B4" w:rsidP="0099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0B4" w:rsidRDefault="000E00B4" w:rsidP="0099638E">
      <w:r>
        <w:separator/>
      </w:r>
    </w:p>
  </w:footnote>
  <w:footnote w:type="continuationSeparator" w:id="0">
    <w:p w:rsidR="000E00B4" w:rsidRDefault="000E00B4" w:rsidP="00996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38E" w:rsidRDefault="0099638E" w:rsidP="0099638E">
    <w:r w:rsidRPr="008878B3">
      <w:rPr>
        <w:rFonts w:ascii="Arial" w:hAnsi="Arial" w:cs="Arial"/>
        <w:noProof/>
        <w:lang w:val="en-US" w:eastAsia="en-US" w:bidi="ar-SA"/>
      </w:rPr>
      <w:drawing>
        <wp:anchor distT="0" distB="0" distL="114300" distR="114300" simplePos="0" relativeHeight="251659264" behindDoc="0" locked="0" layoutInCell="1" allowOverlap="1" wp14:anchorId="379855C7" wp14:editId="6A1F7E85">
          <wp:simplePos x="0" y="0"/>
          <wp:positionH relativeFrom="column">
            <wp:posOffset>4455687</wp:posOffset>
          </wp:positionH>
          <wp:positionV relativeFrom="paragraph">
            <wp:posOffset>-74295</wp:posOffset>
          </wp:positionV>
          <wp:extent cx="600710" cy="784225"/>
          <wp:effectExtent l="0" t="0" r="8890" b="0"/>
          <wp:wrapNone/>
          <wp:docPr id="12" name="Imagen 12" descr="Iho_cou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ho_coul_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710" cy="784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878B3">
      <w:rPr>
        <w:noProof/>
        <w:lang w:val="en-US" w:eastAsia="en-US" w:bidi="ar-SA"/>
      </w:rPr>
      <w:drawing>
        <wp:anchor distT="0" distB="0" distL="114300" distR="114300" simplePos="0" relativeHeight="251661312" behindDoc="1" locked="0" layoutInCell="1" allowOverlap="1" wp14:anchorId="55459C3E" wp14:editId="6A87CDE3">
          <wp:simplePos x="0" y="0"/>
          <wp:positionH relativeFrom="column">
            <wp:posOffset>53340</wp:posOffset>
          </wp:positionH>
          <wp:positionV relativeFrom="paragraph">
            <wp:posOffset>12700</wp:posOffset>
          </wp:positionV>
          <wp:extent cx="932815" cy="581025"/>
          <wp:effectExtent l="0" t="0" r="635" b="9525"/>
          <wp:wrapNone/>
          <wp:docPr id="13" name="Imagen 13" descr="log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ui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2815"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9638E" w:rsidRDefault="0099638E" w:rsidP="0099638E">
    <w:pPr>
      <w:pStyle w:val="Header"/>
      <w:tabs>
        <w:tab w:val="clear" w:pos="4252"/>
        <w:tab w:val="clear" w:pos="8504"/>
        <w:tab w:val="left" w:pos="2820"/>
      </w:tabs>
    </w:pPr>
  </w:p>
  <w:p w:rsidR="0099638E" w:rsidRDefault="00996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501D1"/>
    <w:multiLevelType w:val="hybridMultilevel"/>
    <w:tmpl w:val="B5B09ED0"/>
    <w:lvl w:ilvl="0" w:tplc="0CBE48DC">
      <w:start w:val="1"/>
      <w:numFmt w:val="bullet"/>
      <w:lvlText w:val="•"/>
      <w:lvlJc w:val="left"/>
      <w:pPr>
        <w:tabs>
          <w:tab w:val="num" w:pos="720"/>
        </w:tabs>
        <w:ind w:left="720" w:hanging="360"/>
      </w:pPr>
      <w:rPr>
        <w:rFonts w:ascii="Arial" w:hAnsi="Arial" w:hint="default"/>
      </w:rPr>
    </w:lvl>
    <w:lvl w:ilvl="1" w:tplc="AA4A6760" w:tentative="1">
      <w:start w:val="1"/>
      <w:numFmt w:val="bullet"/>
      <w:lvlText w:val="•"/>
      <w:lvlJc w:val="left"/>
      <w:pPr>
        <w:tabs>
          <w:tab w:val="num" w:pos="1440"/>
        </w:tabs>
        <w:ind w:left="1440" w:hanging="360"/>
      </w:pPr>
      <w:rPr>
        <w:rFonts w:ascii="Arial" w:hAnsi="Arial" w:hint="default"/>
      </w:rPr>
    </w:lvl>
    <w:lvl w:ilvl="2" w:tplc="4A16BA5E" w:tentative="1">
      <w:start w:val="1"/>
      <w:numFmt w:val="bullet"/>
      <w:lvlText w:val="•"/>
      <w:lvlJc w:val="left"/>
      <w:pPr>
        <w:tabs>
          <w:tab w:val="num" w:pos="2160"/>
        </w:tabs>
        <w:ind w:left="2160" w:hanging="360"/>
      </w:pPr>
      <w:rPr>
        <w:rFonts w:ascii="Arial" w:hAnsi="Arial" w:hint="default"/>
      </w:rPr>
    </w:lvl>
    <w:lvl w:ilvl="3" w:tplc="3B76A854" w:tentative="1">
      <w:start w:val="1"/>
      <w:numFmt w:val="bullet"/>
      <w:lvlText w:val="•"/>
      <w:lvlJc w:val="left"/>
      <w:pPr>
        <w:tabs>
          <w:tab w:val="num" w:pos="2880"/>
        </w:tabs>
        <w:ind w:left="2880" w:hanging="360"/>
      </w:pPr>
      <w:rPr>
        <w:rFonts w:ascii="Arial" w:hAnsi="Arial" w:hint="default"/>
      </w:rPr>
    </w:lvl>
    <w:lvl w:ilvl="4" w:tplc="33BE69F2" w:tentative="1">
      <w:start w:val="1"/>
      <w:numFmt w:val="bullet"/>
      <w:lvlText w:val="•"/>
      <w:lvlJc w:val="left"/>
      <w:pPr>
        <w:tabs>
          <w:tab w:val="num" w:pos="3600"/>
        </w:tabs>
        <w:ind w:left="3600" w:hanging="360"/>
      </w:pPr>
      <w:rPr>
        <w:rFonts w:ascii="Arial" w:hAnsi="Arial" w:hint="default"/>
      </w:rPr>
    </w:lvl>
    <w:lvl w:ilvl="5" w:tplc="E0748738" w:tentative="1">
      <w:start w:val="1"/>
      <w:numFmt w:val="bullet"/>
      <w:lvlText w:val="•"/>
      <w:lvlJc w:val="left"/>
      <w:pPr>
        <w:tabs>
          <w:tab w:val="num" w:pos="4320"/>
        </w:tabs>
        <w:ind w:left="4320" w:hanging="360"/>
      </w:pPr>
      <w:rPr>
        <w:rFonts w:ascii="Arial" w:hAnsi="Arial" w:hint="default"/>
      </w:rPr>
    </w:lvl>
    <w:lvl w:ilvl="6" w:tplc="0BD6898C" w:tentative="1">
      <w:start w:val="1"/>
      <w:numFmt w:val="bullet"/>
      <w:lvlText w:val="•"/>
      <w:lvlJc w:val="left"/>
      <w:pPr>
        <w:tabs>
          <w:tab w:val="num" w:pos="5040"/>
        </w:tabs>
        <w:ind w:left="5040" w:hanging="360"/>
      </w:pPr>
      <w:rPr>
        <w:rFonts w:ascii="Arial" w:hAnsi="Arial" w:hint="default"/>
      </w:rPr>
    </w:lvl>
    <w:lvl w:ilvl="7" w:tplc="2D047188" w:tentative="1">
      <w:start w:val="1"/>
      <w:numFmt w:val="bullet"/>
      <w:lvlText w:val="•"/>
      <w:lvlJc w:val="left"/>
      <w:pPr>
        <w:tabs>
          <w:tab w:val="num" w:pos="5760"/>
        </w:tabs>
        <w:ind w:left="5760" w:hanging="360"/>
      </w:pPr>
      <w:rPr>
        <w:rFonts w:ascii="Arial" w:hAnsi="Arial" w:hint="default"/>
      </w:rPr>
    </w:lvl>
    <w:lvl w:ilvl="8" w:tplc="FB5C7C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E9C1E0D"/>
    <w:multiLevelType w:val="hybridMultilevel"/>
    <w:tmpl w:val="24B0F818"/>
    <w:lvl w:ilvl="0" w:tplc="6A944DCA">
      <w:start w:val="1"/>
      <w:numFmt w:val="bullet"/>
      <w:lvlText w:val="•"/>
      <w:lvlJc w:val="left"/>
      <w:pPr>
        <w:tabs>
          <w:tab w:val="num" w:pos="720"/>
        </w:tabs>
        <w:ind w:left="720" w:hanging="360"/>
      </w:pPr>
      <w:rPr>
        <w:rFonts w:ascii="Arial" w:hAnsi="Arial" w:hint="default"/>
      </w:rPr>
    </w:lvl>
    <w:lvl w:ilvl="1" w:tplc="A39C2328" w:tentative="1">
      <w:start w:val="1"/>
      <w:numFmt w:val="bullet"/>
      <w:lvlText w:val="•"/>
      <w:lvlJc w:val="left"/>
      <w:pPr>
        <w:tabs>
          <w:tab w:val="num" w:pos="1440"/>
        </w:tabs>
        <w:ind w:left="1440" w:hanging="360"/>
      </w:pPr>
      <w:rPr>
        <w:rFonts w:ascii="Arial" w:hAnsi="Arial" w:hint="default"/>
      </w:rPr>
    </w:lvl>
    <w:lvl w:ilvl="2" w:tplc="2DDEE4A0" w:tentative="1">
      <w:start w:val="1"/>
      <w:numFmt w:val="bullet"/>
      <w:lvlText w:val="•"/>
      <w:lvlJc w:val="left"/>
      <w:pPr>
        <w:tabs>
          <w:tab w:val="num" w:pos="2160"/>
        </w:tabs>
        <w:ind w:left="2160" w:hanging="360"/>
      </w:pPr>
      <w:rPr>
        <w:rFonts w:ascii="Arial" w:hAnsi="Arial" w:hint="default"/>
      </w:rPr>
    </w:lvl>
    <w:lvl w:ilvl="3" w:tplc="6D5033A6" w:tentative="1">
      <w:start w:val="1"/>
      <w:numFmt w:val="bullet"/>
      <w:lvlText w:val="•"/>
      <w:lvlJc w:val="left"/>
      <w:pPr>
        <w:tabs>
          <w:tab w:val="num" w:pos="2880"/>
        </w:tabs>
        <w:ind w:left="2880" w:hanging="360"/>
      </w:pPr>
      <w:rPr>
        <w:rFonts w:ascii="Arial" w:hAnsi="Arial" w:hint="default"/>
      </w:rPr>
    </w:lvl>
    <w:lvl w:ilvl="4" w:tplc="DA884C36" w:tentative="1">
      <w:start w:val="1"/>
      <w:numFmt w:val="bullet"/>
      <w:lvlText w:val="•"/>
      <w:lvlJc w:val="left"/>
      <w:pPr>
        <w:tabs>
          <w:tab w:val="num" w:pos="3600"/>
        </w:tabs>
        <w:ind w:left="3600" w:hanging="360"/>
      </w:pPr>
      <w:rPr>
        <w:rFonts w:ascii="Arial" w:hAnsi="Arial" w:hint="default"/>
      </w:rPr>
    </w:lvl>
    <w:lvl w:ilvl="5" w:tplc="3EE410C8" w:tentative="1">
      <w:start w:val="1"/>
      <w:numFmt w:val="bullet"/>
      <w:lvlText w:val="•"/>
      <w:lvlJc w:val="left"/>
      <w:pPr>
        <w:tabs>
          <w:tab w:val="num" w:pos="4320"/>
        </w:tabs>
        <w:ind w:left="4320" w:hanging="360"/>
      </w:pPr>
      <w:rPr>
        <w:rFonts w:ascii="Arial" w:hAnsi="Arial" w:hint="default"/>
      </w:rPr>
    </w:lvl>
    <w:lvl w:ilvl="6" w:tplc="0800278A" w:tentative="1">
      <w:start w:val="1"/>
      <w:numFmt w:val="bullet"/>
      <w:lvlText w:val="•"/>
      <w:lvlJc w:val="left"/>
      <w:pPr>
        <w:tabs>
          <w:tab w:val="num" w:pos="5040"/>
        </w:tabs>
        <w:ind w:left="5040" w:hanging="360"/>
      </w:pPr>
      <w:rPr>
        <w:rFonts w:ascii="Arial" w:hAnsi="Arial" w:hint="default"/>
      </w:rPr>
    </w:lvl>
    <w:lvl w:ilvl="7" w:tplc="3948CB78" w:tentative="1">
      <w:start w:val="1"/>
      <w:numFmt w:val="bullet"/>
      <w:lvlText w:val="•"/>
      <w:lvlJc w:val="left"/>
      <w:pPr>
        <w:tabs>
          <w:tab w:val="num" w:pos="5760"/>
        </w:tabs>
        <w:ind w:left="5760" w:hanging="360"/>
      </w:pPr>
      <w:rPr>
        <w:rFonts w:ascii="Arial" w:hAnsi="Arial" w:hint="default"/>
      </w:rPr>
    </w:lvl>
    <w:lvl w:ilvl="8" w:tplc="6816AD9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8F"/>
    <w:rsid w:val="00025C3A"/>
    <w:rsid w:val="000E00B4"/>
    <w:rsid w:val="00132C40"/>
    <w:rsid w:val="001407BA"/>
    <w:rsid w:val="00173E84"/>
    <w:rsid w:val="00180925"/>
    <w:rsid w:val="00192A4F"/>
    <w:rsid w:val="001D7A4F"/>
    <w:rsid w:val="00245FFB"/>
    <w:rsid w:val="00280F17"/>
    <w:rsid w:val="002F5B97"/>
    <w:rsid w:val="00360B0A"/>
    <w:rsid w:val="00375A54"/>
    <w:rsid w:val="003B3AC5"/>
    <w:rsid w:val="00442CF8"/>
    <w:rsid w:val="00443BF9"/>
    <w:rsid w:val="0048390D"/>
    <w:rsid w:val="004C2206"/>
    <w:rsid w:val="004D0D2A"/>
    <w:rsid w:val="004D29D7"/>
    <w:rsid w:val="004D2EC5"/>
    <w:rsid w:val="005203C1"/>
    <w:rsid w:val="005441A4"/>
    <w:rsid w:val="005606E7"/>
    <w:rsid w:val="0056288B"/>
    <w:rsid w:val="00570C5A"/>
    <w:rsid w:val="005711A3"/>
    <w:rsid w:val="00575370"/>
    <w:rsid w:val="005D03AA"/>
    <w:rsid w:val="00615C5D"/>
    <w:rsid w:val="00616CB3"/>
    <w:rsid w:val="006502C0"/>
    <w:rsid w:val="0069216F"/>
    <w:rsid w:val="006C5839"/>
    <w:rsid w:val="00726C64"/>
    <w:rsid w:val="00750A9F"/>
    <w:rsid w:val="007C079A"/>
    <w:rsid w:val="007C6939"/>
    <w:rsid w:val="008B6313"/>
    <w:rsid w:val="0090668F"/>
    <w:rsid w:val="009545E9"/>
    <w:rsid w:val="00981517"/>
    <w:rsid w:val="00983508"/>
    <w:rsid w:val="0099638E"/>
    <w:rsid w:val="009E2A6C"/>
    <w:rsid w:val="00A17CD9"/>
    <w:rsid w:val="00A25741"/>
    <w:rsid w:val="00A2610E"/>
    <w:rsid w:val="00A55DB0"/>
    <w:rsid w:val="00A65B97"/>
    <w:rsid w:val="00A8693C"/>
    <w:rsid w:val="00AB76B1"/>
    <w:rsid w:val="00AC353C"/>
    <w:rsid w:val="00B307B9"/>
    <w:rsid w:val="00B364A0"/>
    <w:rsid w:val="00B73674"/>
    <w:rsid w:val="00B93F31"/>
    <w:rsid w:val="00BC75EE"/>
    <w:rsid w:val="00C12A88"/>
    <w:rsid w:val="00C155F0"/>
    <w:rsid w:val="00C172B5"/>
    <w:rsid w:val="00C6526D"/>
    <w:rsid w:val="00CB6A85"/>
    <w:rsid w:val="00CD5FCD"/>
    <w:rsid w:val="00CF0898"/>
    <w:rsid w:val="00D55B4C"/>
    <w:rsid w:val="00D818E4"/>
    <w:rsid w:val="00E03C45"/>
    <w:rsid w:val="00E60AFA"/>
    <w:rsid w:val="00E65C64"/>
    <w:rsid w:val="00E93010"/>
    <w:rsid w:val="00F03BDA"/>
    <w:rsid w:val="00F12B53"/>
    <w:rsid w:val="00F426AE"/>
    <w:rsid w:val="00FC768F"/>
    <w:rsid w:val="00FE31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C876BD-5F86-4AEE-AE1A-EC52087D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768F"/>
    <w:pPr>
      <w:widowControl w:val="0"/>
      <w:spacing w:after="0" w:line="240" w:lineRule="auto"/>
    </w:pPr>
    <w:rPr>
      <w:rFonts w:ascii="Arial Unicode MS" w:eastAsia="Arial Unicode MS" w:hAnsi="Arial Unicode MS" w:cs="Arial Unicode MS"/>
      <w:color w:val="000000"/>
      <w:sz w:val="24"/>
      <w:szCs w:val="24"/>
      <w:lang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erpodeltexto2">
    <w:name w:val="Cuerpo del texto (2)"/>
    <w:basedOn w:val="DefaultParagraphFont"/>
    <w:rsid w:val="00FC768F"/>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style>
  <w:style w:type="table" w:styleId="TableGrid">
    <w:name w:val="Table Grid"/>
    <w:basedOn w:val="TableNormal"/>
    <w:uiPriority w:val="59"/>
    <w:rsid w:val="00FC7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Exact">
    <w:name w:val="Cuerpo del texto (2) Exact"/>
    <w:basedOn w:val="DefaultParagraphFont"/>
    <w:rsid w:val="00FC768F"/>
    <w:rPr>
      <w:rFonts w:ascii="Calibri" w:eastAsia="Calibri" w:hAnsi="Calibri" w:cs="Calibri"/>
      <w:b w:val="0"/>
      <w:bCs w:val="0"/>
      <w:i w:val="0"/>
      <w:iCs w:val="0"/>
      <w:smallCaps w:val="0"/>
      <w:strike w:val="0"/>
      <w:sz w:val="22"/>
      <w:szCs w:val="22"/>
      <w:u w:val="none"/>
    </w:rPr>
  </w:style>
  <w:style w:type="character" w:customStyle="1" w:styleId="Cuerpodeltexto20">
    <w:name w:val="Cuerpo del texto (2)_"/>
    <w:basedOn w:val="DefaultParagraphFont"/>
    <w:rsid w:val="00FC768F"/>
    <w:rPr>
      <w:rFonts w:ascii="Calibri" w:eastAsia="Calibri" w:hAnsi="Calibri" w:cs="Calibri"/>
      <w:b w:val="0"/>
      <w:bCs w:val="0"/>
      <w:i w:val="0"/>
      <w:iCs w:val="0"/>
      <w:smallCaps w:val="0"/>
      <w:strike w:val="0"/>
      <w:sz w:val="22"/>
      <w:szCs w:val="22"/>
      <w:u w:val="none"/>
    </w:rPr>
  </w:style>
  <w:style w:type="paragraph" w:styleId="BalloonText">
    <w:name w:val="Balloon Text"/>
    <w:basedOn w:val="Normal"/>
    <w:link w:val="BalloonTextChar"/>
    <w:uiPriority w:val="99"/>
    <w:semiHidden/>
    <w:unhideWhenUsed/>
    <w:rsid w:val="00983508"/>
    <w:rPr>
      <w:rFonts w:ascii="Tahoma" w:hAnsi="Tahoma" w:cs="Tahoma"/>
      <w:sz w:val="16"/>
      <w:szCs w:val="16"/>
    </w:rPr>
  </w:style>
  <w:style w:type="character" w:customStyle="1" w:styleId="BalloonTextChar">
    <w:name w:val="Balloon Text Char"/>
    <w:basedOn w:val="DefaultParagraphFont"/>
    <w:link w:val="BalloonText"/>
    <w:uiPriority w:val="99"/>
    <w:semiHidden/>
    <w:rsid w:val="00983508"/>
    <w:rPr>
      <w:rFonts w:ascii="Tahoma" w:eastAsia="Arial Unicode MS" w:hAnsi="Tahoma" w:cs="Tahoma"/>
      <w:color w:val="000000"/>
      <w:sz w:val="16"/>
      <w:szCs w:val="16"/>
      <w:lang w:eastAsia="es-ES" w:bidi="es-ES"/>
    </w:rPr>
  </w:style>
  <w:style w:type="character" w:customStyle="1" w:styleId="Encabezamientoopiedepgina">
    <w:name w:val="Encabezamiento o pie de página"/>
    <w:basedOn w:val="DefaultParagraphFont"/>
    <w:rsid w:val="00983508"/>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character" w:customStyle="1" w:styleId="LeyendadelaimagenExact">
    <w:name w:val="Leyenda de la imagen Exact"/>
    <w:basedOn w:val="DefaultParagraphFont"/>
    <w:link w:val="Leyendadelaimagen"/>
    <w:rsid w:val="00983508"/>
    <w:rPr>
      <w:rFonts w:ascii="Calibri" w:eastAsia="Calibri" w:hAnsi="Calibri" w:cs="Calibri"/>
      <w:shd w:val="clear" w:color="auto" w:fill="FFFFFF"/>
    </w:rPr>
  </w:style>
  <w:style w:type="paragraph" w:customStyle="1" w:styleId="Leyendadelaimagen">
    <w:name w:val="Leyenda de la imagen"/>
    <w:basedOn w:val="Normal"/>
    <w:link w:val="LeyendadelaimagenExact"/>
    <w:rsid w:val="00983508"/>
    <w:pPr>
      <w:shd w:val="clear" w:color="auto" w:fill="FFFFFF"/>
      <w:spacing w:line="0" w:lineRule="atLeast"/>
    </w:pPr>
    <w:rPr>
      <w:rFonts w:ascii="Calibri" w:eastAsia="Calibri" w:hAnsi="Calibri" w:cs="Calibri"/>
      <w:color w:val="auto"/>
      <w:sz w:val="22"/>
      <w:szCs w:val="22"/>
      <w:lang w:eastAsia="en-US" w:bidi="ar-SA"/>
    </w:rPr>
  </w:style>
  <w:style w:type="character" w:customStyle="1" w:styleId="Cuerpodeltexto2Cursiva">
    <w:name w:val="Cuerpo del texto (2) + Cursiva"/>
    <w:basedOn w:val="Cuerpodeltexto20"/>
    <w:rsid w:val="00983508"/>
    <w:rPr>
      <w:rFonts w:ascii="Calibri" w:eastAsia="Calibri" w:hAnsi="Calibri" w:cs="Calibri"/>
      <w:b w:val="0"/>
      <w:bCs w:val="0"/>
      <w:i/>
      <w:iCs/>
      <w:smallCaps w:val="0"/>
      <w:strike w:val="0"/>
      <w:color w:val="000000"/>
      <w:spacing w:val="0"/>
      <w:w w:val="100"/>
      <w:position w:val="0"/>
      <w:sz w:val="22"/>
      <w:szCs w:val="22"/>
      <w:u w:val="none"/>
      <w:lang w:val="es-ES" w:eastAsia="es-ES" w:bidi="es-ES"/>
    </w:rPr>
  </w:style>
  <w:style w:type="paragraph" w:styleId="Header">
    <w:name w:val="header"/>
    <w:basedOn w:val="Normal"/>
    <w:link w:val="HeaderChar"/>
    <w:unhideWhenUsed/>
    <w:rsid w:val="0099638E"/>
    <w:pPr>
      <w:tabs>
        <w:tab w:val="center" w:pos="4252"/>
        <w:tab w:val="right" w:pos="8504"/>
      </w:tabs>
    </w:pPr>
  </w:style>
  <w:style w:type="character" w:customStyle="1" w:styleId="HeaderChar">
    <w:name w:val="Header Char"/>
    <w:basedOn w:val="DefaultParagraphFont"/>
    <w:link w:val="Header"/>
    <w:rsid w:val="0099638E"/>
    <w:rPr>
      <w:rFonts w:ascii="Arial Unicode MS" w:eastAsia="Arial Unicode MS" w:hAnsi="Arial Unicode MS" w:cs="Arial Unicode MS"/>
      <w:color w:val="000000"/>
      <w:sz w:val="24"/>
      <w:szCs w:val="24"/>
      <w:lang w:eastAsia="es-ES" w:bidi="es-ES"/>
    </w:rPr>
  </w:style>
  <w:style w:type="paragraph" w:styleId="Footer">
    <w:name w:val="footer"/>
    <w:basedOn w:val="Normal"/>
    <w:link w:val="FooterChar"/>
    <w:uiPriority w:val="99"/>
    <w:unhideWhenUsed/>
    <w:rsid w:val="0099638E"/>
    <w:pPr>
      <w:tabs>
        <w:tab w:val="center" w:pos="4252"/>
        <w:tab w:val="right" w:pos="8504"/>
      </w:tabs>
    </w:pPr>
  </w:style>
  <w:style w:type="character" w:customStyle="1" w:styleId="FooterChar">
    <w:name w:val="Footer Char"/>
    <w:basedOn w:val="DefaultParagraphFont"/>
    <w:link w:val="Footer"/>
    <w:uiPriority w:val="99"/>
    <w:rsid w:val="0099638E"/>
    <w:rPr>
      <w:rFonts w:ascii="Arial Unicode MS" w:eastAsia="Arial Unicode MS" w:hAnsi="Arial Unicode MS" w:cs="Arial Unicode MS"/>
      <w:color w:val="000000"/>
      <w:sz w:val="24"/>
      <w:szCs w:val="24"/>
      <w:lang w:eastAsia="es-ES" w:bidi="es-ES"/>
    </w:rPr>
  </w:style>
  <w:style w:type="paragraph" w:styleId="BodyText">
    <w:name w:val="Body Text"/>
    <w:basedOn w:val="Normal"/>
    <w:link w:val="BodyTextChar"/>
    <w:uiPriority w:val="1"/>
    <w:qFormat/>
    <w:rsid w:val="00F426AE"/>
    <w:pPr>
      <w:autoSpaceDE w:val="0"/>
      <w:autoSpaceDN w:val="0"/>
      <w:adjustRightInd w:val="0"/>
      <w:ind w:left="407" w:hanging="341"/>
    </w:pPr>
    <w:rPr>
      <w:rFonts w:ascii="Arial" w:eastAsia="Times New Roman" w:hAnsi="Arial" w:cs="Arial"/>
      <w:color w:val="auto"/>
      <w:sz w:val="20"/>
      <w:szCs w:val="20"/>
      <w:lang w:val="es-UY" w:eastAsia="es-UY" w:bidi="ar-SA"/>
    </w:rPr>
  </w:style>
  <w:style w:type="character" w:customStyle="1" w:styleId="BodyTextChar">
    <w:name w:val="Body Text Char"/>
    <w:basedOn w:val="DefaultParagraphFont"/>
    <w:link w:val="BodyText"/>
    <w:uiPriority w:val="1"/>
    <w:rsid w:val="00F426AE"/>
    <w:rPr>
      <w:rFonts w:ascii="Arial" w:eastAsia="Times New Roman" w:hAnsi="Arial" w:cs="Arial"/>
      <w:sz w:val="20"/>
      <w:szCs w:val="20"/>
      <w:lang w:val="es-UY" w:eastAsia="es-UY"/>
    </w:rPr>
  </w:style>
  <w:style w:type="paragraph" w:customStyle="1" w:styleId="PresLetter">
    <w:name w:val="Pres Letter"/>
    <w:basedOn w:val="Normal"/>
    <w:link w:val="PresLetterChar"/>
    <w:rsid w:val="00F426AE"/>
    <w:pPr>
      <w:suppressAutoHyphens/>
      <w:autoSpaceDN w:val="0"/>
      <w:jc w:val="center"/>
      <w:textAlignment w:val="baseline"/>
    </w:pPr>
    <w:rPr>
      <w:rFonts w:ascii="Book Antiqua" w:eastAsia="Calibri" w:hAnsi="Book Antiqua" w:cs="Mangal"/>
      <w:color w:val="auto"/>
      <w:kern w:val="3"/>
      <w:lang w:val="pt-BR" w:eastAsia="x-none" w:bidi="hi-IN"/>
    </w:rPr>
  </w:style>
  <w:style w:type="character" w:customStyle="1" w:styleId="PresLetterChar">
    <w:name w:val="Pres Letter Char"/>
    <w:link w:val="PresLetter"/>
    <w:rsid w:val="00F426AE"/>
    <w:rPr>
      <w:rFonts w:ascii="Book Antiqua" w:eastAsia="Calibri" w:hAnsi="Book Antiqua" w:cs="Mangal"/>
      <w:kern w:val="3"/>
      <w:sz w:val="24"/>
      <w:szCs w:val="24"/>
      <w:lang w:val="pt-BR" w:eastAsia="x-none" w:bidi="hi-IN"/>
    </w:rPr>
  </w:style>
  <w:style w:type="paragraph" w:customStyle="1" w:styleId="TableContents">
    <w:name w:val="Table Contents"/>
    <w:basedOn w:val="Normal"/>
    <w:rsid w:val="00F426AE"/>
    <w:pPr>
      <w:suppressLineNumbers/>
      <w:suppressAutoHyphens/>
      <w:autoSpaceDN w:val="0"/>
      <w:textAlignment w:val="baseline"/>
    </w:pPr>
    <w:rPr>
      <w:rFonts w:ascii="Liberation Serif" w:eastAsia="SimSun" w:hAnsi="Liberation Serif" w:cs="Mangal"/>
      <w:color w:val="auto"/>
      <w:kern w:val="3"/>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4257">
      <w:bodyDiv w:val="1"/>
      <w:marLeft w:val="0"/>
      <w:marRight w:val="0"/>
      <w:marTop w:val="0"/>
      <w:marBottom w:val="0"/>
      <w:divBdr>
        <w:top w:val="none" w:sz="0" w:space="0" w:color="auto"/>
        <w:left w:val="none" w:sz="0" w:space="0" w:color="auto"/>
        <w:bottom w:val="none" w:sz="0" w:space="0" w:color="auto"/>
        <w:right w:val="none" w:sz="0" w:space="0" w:color="auto"/>
      </w:divBdr>
      <w:divsChild>
        <w:div w:id="1222404137">
          <w:marLeft w:val="446"/>
          <w:marRight w:val="0"/>
          <w:marTop w:val="0"/>
          <w:marBottom w:val="0"/>
          <w:divBdr>
            <w:top w:val="none" w:sz="0" w:space="0" w:color="auto"/>
            <w:left w:val="none" w:sz="0" w:space="0" w:color="auto"/>
            <w:bottom w:val="none" w:sz="0" w:space="0" w:color="auto"/>
            <w:right w:val="none" w:sz="0" w:space="0" w:color="auto"/>
          </w:divBdr>
        </w:div>
      </w:divsChild>
    </w:div>
    <w:div w:id="1001470864">
      <w:bodyDiv w:val="1"/>
      <w:marLeft w:val="0"/>
      <w:marRight w:val="0"/>
      <w:marTop w:val="0"/>
      <w:marBottom w:val="0"/>
      <w:divBdr>
        <w:top w:val="none" w:sz="0" w:space="0" w:color="auto"/>
        <w:left w:val="none" w:sz="0" w:space="0" w:color="auto"/>
        <w:bottom w:val="none" w:sz="0" w:space="0" w:color="auto"/>
        <w:right w:val="none" w:sz="0" w:space="0" w:color="auto"/>
      </w:divBdr>
      <w:divsChild>
        <w:div w:id="1358313944">
          <w:marLeft w:val="446"/>
          <w:marRight w:val="0"/>
          <w:marTop w:val="0"/>
          <w:marBottom w:val="0"/>
          <w:divBdr>
            <w:top w:val="none" w:sz="0" w:space="0" w:color="auto"/>
            <w:left w:val="none" w:sz="0" w:space="0" w:color="auto"/>
            <w:bottom w:val="none" w:sz="0" w:space="0" w:color="auto"/>
            <w:right w:val="none" w:sz="0" w:space="0" w:color="auto"/>
          </w:divBdr>
        </w:div>
      </w:divsChild>
    </w:div>
    <w:div w:id="1855994306">
      <w:bodyDiv w:val="1"/>
      <w:marLeft w:val="0"/>
      <w:marRight w:val="0"/>
      <w:marTop w:val="0"/>
      <w:marBottom w:val="0"/>
      <w:divBdr>
        <w:top w:val="none" w:sz="0" w:space="0" w:color="auto"/>
        <w:left w:val="none" w:sz="0" w:space="0" w:color="auto"/>
        <w:bottom w:val="none" w:sz="0" w:space="0" w:color="auto"/>
        <w:right w:val="none" w:sz="0" w:space="0" w:color="auto"/>
      </w:divBdr>
      <w:divsChild>
        <w:div w:id="294455443">
          <w:marLeft w:val="36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888</Words>
  <Characters>5066</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sohma_hid</dc:creator>
  <cp:lastModifiedBy>Alberto Costa Neves</cp:lastModifiedBy>
  <cp:revision>12</cp:revision>
  <cp:lastPrinted>2018-04-06T16:53:00Z</cp:lastPrinted>
  <dcterms:created xsi:type="dcterms:W3CDTF">2018-04-06T16:04:00Z</dcterms:created>
  <dcterms:modified xsi:type="dcterms:W3CDTF">2018-04-06T21:51:00Z</dcterms:modified>
</cp:coreProperties>
</file>